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23575">
      <w:pPr>
        <w:pStyle w:val="2"/>
        <w:spacing w:line="257" w:lineRule="auto"/>
      </w:pPr>
    </w:p>
    <w:p w14:paraId="4A2209A0">
      <w:pPr>
        <w:pStyle w:val="2"/>
        <w:spacing w:line="257" w:lineRule="auto"/>
      </w:pPr>
    </w:p>
    <w:p w14:paraId="60ED3FB7">
      <w:pPr>
        <w:pStyle w:val="2"/>
        <w:spacing w:line="257" w:lineRule="auto"/>
      </w:pPr>
    </w:p>
    <w:p w14:paraId="4F7045EB">
      <w:pPr>
        <w:pStyle w:val="2"/>
        <w:spacing w:line="257" w:lineRule="auto"/>
      </w:pPr>
    </w:p>
    <w:p w14:paraId="786CD4C7">
      <w:pPr>
        <w:pStyle w:val="2"/>
        <w:spacing w:line="287" w:lineRule="auto"/>
      </w:pPr>
    </w:p>
    <w:p w14:paraId="2219D698">
      <w:pPr>
        <w:pStyle w:val="2"/>
        <w:spacing w:line="287" w:lineRule="auto"/>
      </w:pPr>
    </w:p>
    <w:p w14:paraId="42CB2E06">
      <w:pPr>
        <w:pStyle w:val="2"/>
        <w:spacing w:line="288" w:lineRule="auto"/>
      </w:pPr>
    </w:p>
    <w:p w14:paraId="3F729C40">
      <w:pPr>
        <w:pStyle w:val="2"/>
        <w:spacing w:before="275" w:line="184" w:lineRule="auto"/>
        <w:ind w:left="1009"/>
        <w:rPr>
          <w:rFonts w:ascii="微软雅黑" w:hAnsi="微软雅黑" w:eastAsia="微软雅黑" w:cs="微软雅黑"/>
          <w:sz w:val="64"/>
          <w:szCs w:val="64"/>
        </w:rPr>
      </w:pPr>
      <w:r>
        <w:rPr>
          <w:spacing w:val="4"/>
          <w:sz w:val="64"/>
          <w:szCs w:val="64"/>
        </w:rPr>
        <w:t>202</w:t>
      </w:r>
      <w:r>
        <w:rPr>
          <w:rFonts w:hint="eastAsia" w:eastAsia="宋体"/>
          <w:spacing w:val="4"/>
          <w:sz w:val="64"/>
          <w:szCs w:val="64"/>
          <w:lang w:val="en-US" w:eastAsia="zh-CN"/>
        </w:rPr>
        <w:t>5</w:t>
      </w:r>
      <w:r>
        <w:rPr>
          <w:rFonts w:ascii="华文中宋" w:hAnsi="华文中宋" w:eastAsia="华文中宋" w:cs="华文中宋"/>
          <w:spacing w:val="4"/>
          <w:sz w:val="47"/>
          <w:szCs w:val="47"/>
        </w:rPr>
        <w:t xml:space="preserve">   </w:t>
      </w:r>
      <w:r>
        <w:rPr>
          <w:rFonts w:ascii="微软雅黑" w:hAnsi="微软雅黑" w:eastAsia="微软雅黑" w:cs="微软雅黑"/>
          <w:spacing w:val="4"/>
          <w:position w:val="-2"/>
          <w:sz w:val="64"/>
          <w:szCs w:val="64"/>
        </w:rPr>
        <w:t>年质量诚信报告</w:t>
      </w:r>
    </w:p>
    <w:p w14:paraId="32D50436">
      <w:pPr>
        <w:pStyle w:val="2"/>
        <w:spacing w:line="453" w:lineRule="auto"/>
      </w:pPr>
    </w:p>
    <w:p w14:paraId="027458EA">
      <w:pPr>
        <w:spacing w:line="4842" w:lineRule="exact"/>
        <w:ind w:firstLine="37"/>
      </w:pPr>
      <w:r>
        <w:rPr>
          <w:position w:val="-96"/>
        </w:rPr>
        <w:drawing>
          <wp:inline distT="0" distB="0" distL="0" distR="0">
            <wp:extent cx="5667375" cy="30740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5667755" cy="3074669"/>
                    </a:xfrm>
                    <a:prstGeom prst="rect">
                      <a:avLst/>
                    </a:prstGeom>
                  </pic:spPr>
                </pic:pic>
              </a:graphicData>
            </a:graphic>
          </wp:inline>
        </w:drawing>
      </w:r>
    </w:p>
    <w:p w14:paraId="64206F68">
      <w:pPr>
        <w:pStyle w:val="2"/>
        <w:spacing w:line="292" w:lineRule="auto"/>
      </w:pPr>
    </w:p>
    <w:p w14:paraId="0450A07B">
      <w:pPr>
        <w:pStyle w:val="2"/>
        <w:spacing w:line="293" w:lineRule="auto"/>
      </w:pPr>
    </w:p>
    <w:p w14:paraId="5DD845C5">
      <w:pPr>
        <w:spacing w:before="197" w:line="461" w:lineRule="exact"/>
        <w:ind w:left="2290"/>
        <w:rPr>
          <w:rFonts w:ascii="微软雅黑" w:hAnsi="微软雅黑" w:eastAsia="微软雅黑" w:cs="微软雅黑"/>
          <w:sz w:val="46"/>
          <w:szCs w:val="46"/>
        </w:rPr>
      </w:pPr>
      <w:r>
        <w:rPr>
          <w:rFonts w:ascii="微软雅黑" w:hAnsi="微软雅黑" w:eastAsia="微软雅黑" w:cs="微软雅黑"/>
          <w:spacing w:val="-14"/>
          <w:w w:val="98"/>
          <w:position w:val="-2"/>
          <w:sz w:val="46"/>
          <w:szCs w:val="46"/>
        </w:rPr>
        <w:t>浙江领航工贸有限公司</w:t>
      </w:r>
    </w:p>
    <w:p w14:paraId="7FE37094">
      <w:pPr>
        <w:pStyle w:val="2"/>
        <w:spacing w:before="186" w:line="463" w:lineRule="exact"/>
        <w:ind w:left="1860"/>
        <w:rPr>
          <w:rFonts w:ascii="微软雅黑" w:hAnsi="微软雅黑" w:eastAsia="微软雅黑" w:cs="微软雅黑"/>
          <w:sz w:val="42"/>
          <w:szCs w:val="42"/>
        </w:rPr>
      </w:pPr>
      <w:r>
        <w:rPr>
          <w:rFonts w:ascii="微软雅黑" w:hAnsi="微软雅黑" w:eastAsia="微软雅黑" w:cs="微软雅黑"/>
          <w:color w:val="0A0A0A"/>
          <w:spacing w:val="2"/>
          <w:position w:val="-1"/>
          <w:sz w:val="42"/>
          <w:szCs w:val="42"/>
        </w:rPr>
        <w:t>二</w:t>
      </w:r>
      <w:r>
        <w:rPr>
          <w:rFonts w:ascii="微软雅黑" w:hAnsi="微软雅黑" w:eastAsia="微软雅黑" w:cs="微软雅黑"/>
          <w:color w:val="0A0A0A"/>
          <w:spacing w:val="61"/>
          <w:position w:val="-1"/>
          <w:sz w:val="42"/>
          <w:szCs w:val="42"/>
        </w:rPr>
        <w:t xml:space="preserve"> </w:t>
      </w:r>
      <w:r>
        <w:rPr>
          <w:spacing w:val="2"/>
          <w:position w:val="-1"/>
          <w:sz w:val="42"/>
          <w:szCs w:val="42"/>
        </w:rPr>
        <w:t>0</w:t>
      </w:r>
      <w:r>
        <w:rPr>
          <w:spacing w:val="60"/>
          <w:position w:val="-1"/>
          <w:sz w:val="42"/>
          <w:szCs w:val="42"/>
        </w:rPr>
        <w:t xml:space="preserve"> </w:t>
      </w:r>
      <w:r>
        <w:rPr>
          <w:rFonts w:ascii="微软雅黑" w:hAnsi="微软雅黑" w:eastAsia="微软雅黑" w:cs="微软雅黑"/>
          <w:color w:val="141414"/>
          <w:spacing w:val="2"/>
          <w:position w:val="-1"/>
          <w:sz w:val="42"/>
          <w:szCs w:val="42"/>
        </w:rPr>
        <w:t>二</w:t>
      </w:r>
      <w:r>
        <w:rPr>
          <w:rFonts w:hint="eastAsia" w:ascii="微软雅黑" w:hAnsi="微软雅黑" w:eastAsia="微软雅黑" w:cs="微软雅黑"/>
          <w:color w:val="141414"/>
          <w:spacing w:val="2"/>
          <w:position w:val="-1"/>
          <w:sz w:val="42"/>
          <w:szCs w:val="42"/>
          <w:lang w:val="en-US" w:eastAsia="zh-CN"/>
        </w:rPr>
        <w:t>六</w:t>
      </w:r>
      <w:r>
        <w:rPr>
          <w:rFonts w:ascii="微软雅黑" w:hAnsi="微软雅黑" w:eastAsia="微软雅黑" w:cs="微软雅黑"/>
          <w:color w:val="141414"/>
          <w:spacing w:val="2"/>
          <w:position w:val="-1"/>
          <w:sz w:val="42"/>
          <w:szCs w:val="42"/>
        </w:rPr>
        <w:t>年</w:t>
      </w:r>
      <w:r>
        <w:rPr>
          <w:rFonts w:hint="eastAsia" w:ascii="微软雅黑" w:hAnsi="微软雅黑" w:eastAsia="微软雅黑" w:cs="微软雅黑"/>
          <w:color w:val="141414"/>
          <w:spacing w:val="2"/>
          <w:position w:val="-1"/>
          <w:sz w:val="42"/>
          <w:szCs w:val="42"/>
          <w:lang w:val="en-US" w:eastAsia="zh-CN"/>
        </w:rPr>
        <w:t>三</w:t>
      </w:r>
      <w:r>
        <w:rPr>
          <w:rFonts w:ascii="微软雅黑" w:hAnsi="微软雅黑" w:eastAsia="微软雅黑" w:cs="微软雅黑"/>
          <w:color w:val="141414"/>
          <w:spacing w:val="2"/>
          <w:position w:val="-1"/>
          <w:sz w:val="42"/>
          <w:szCs w:val="42"/>
        </w:rPr>
        <w:t>月十日</w:t>
      </w:r>
    </w:p>
    <w:p w14:paraId="380B8F1F">
      <w:pPr>
        <w:spacing w:line="463" w:lineRule="exact"/>
        <w:rPr>
          <w:rFonts w:ascii="微软雅黑" w:hAnsi="微软雅黑" w:eastAsia="微软雅黑" w:cs="微软雅黑"/>
          <w:sz w:val="42"/>
          <w:szCs w:val="42"/>
        </w:rPr>
        <w:sectPr>
          <w:headerReference r:id="rId5" w:type="default"/>
          <w:footerReference r:id="rId6" w:type="default"/>
          <w:pgSz w:w="11907" w:h="16840"/>
          <w:pgMar w:top="1199" w:right="1157" w:bottom="1356" w:left="1786" w:header="807" w:footer="1194" w:gutter="0"/>
          <w:cols w:space="720" w:num="1"/>
        </w:sectPr>
      </w:pPr>
    </w:p>
    <w:p w14:paraId="2744B832">
      <w:pPr>
        <w:pStyle w:val="2"/>
        <w:spacing w:line="259" w:lineRule="auto"/>
      </w:pPr>
    </w:p>
    <w:p w14:paraId="4AF46745">
      <w:pPr>
        <w:spacing w:before="150" w:line="360" w:lineRule="exact"/>
        <w:ind w:left="3852"/>
        <w:rPr>
          <w:rFonts w:ascii="微软雅黑" w:hAnsi="微软雅黑" w:eastAsia="微软雅黑" w:cs="微软雅黑"/>
          <w:sz w:val="35"/>
          <w:szCs w:val="35"/>
        </w:rPr>
      </w:pPr>
      <w:r>
        <w:rPr>
          <w:rFonts w:ascii="微软雅黑" w:hAnsi="微软雅黑" w:eastAsia="微软雅黑" w:cs="微软雅黑"/>
          <w:spacing w:val="-21"/>
          <w:w w:val="99"/>
          <w:position w:val="-1"/>
          <w:sz w:val="35"/>
          <w:szCs w:val="35"/>
        </w:rPr>
        <w:t>郑重声明</w:t>
      </w:r>
    </w:p>
    <w:p w14:paraId="267399C0">
      <w:pPr>
        <w:pStyle w:val="2"/>
        <w:spacing w:line="343" w:lineRule="auto"/>
      </w:pPr>
    </w:p>
    <w:p w14:paraId="54430039">
      <w:pPr>
        <w:spacing w:before="89" w:line="427" w:lineRule="auto"/>
        <w:ind w:left="252" w:right="453" w:firstLine="534"/>
        <w:jc w:val="both"/>
        <w:rPr>
          <w:rFonts w:ascii="华文中宋" w:hAnsi="华文中宋" w:eastAsia="华文中宋" w:cs="华文中宋"/>
          <w:sz w:val="24"/>
          <w:szCs w:val="24"/>
        </w:rPr>
      </w:pPr>
      <w:r>
        <w:rPr>
          <w:rFonts w:ascii="华文中宋" w:hAnsi="华文中宋" w:eastAsia="华文中宋" w:cs="华文中宋"/>
          <w:spacing w:val="2"/>
          <w:sz w:val="24"/>
          <w:szCs w:val="24"/>
        </w:rPr>
        <w:t>本公司出具的质量诚信报告，是依据国家有关质量法律法规、规章及相关</w:t>
      </w:r>
      <w:r>
        <w:rPr>
          <w:rFonts w:ascii="华文中宋" w:hAnsi="华文中宋" w:eastAsia="华文中宋" w:cs="华文中宋"/>
          <w:spacing w:val="4"/>
          <w:sz w:val="24"/>
          <w:szCs w:val="24"/>
        </w:rPr>
        <w:t xml:space="preserve"> 行业质量标准、规范等进行编制。报告中关于公司质</w:t>
      </w:r>
      <w:r>
        <w:rPr>
          <w:rFonts w:ascii="华文中宋" w:hAnsi="华文中宋" w:eastAsia="华文中宋" w:cs="华文中宋"/>
          <w:spacing w:val="3"/>
          <w:sz w:val="24"/>
          <w:szCs w:val="24"/>
        </w:rPr>
        <w:t>量诚信和质量管理情况是</w:t>
      </w:r>
      <w:r>
        <w:rPr>
          <w:rFonts w:ascii="华文中宋" w:hAnsi="华文中宋" w:eastAsia="华文中宋" w:cs="华文中宋"/>
          <w:sz w:val="24"/>
          <w:szCs w:val="24"/>
        </w:rPr>
        <w:t xml:space="preserve"> </w:t>
      </w:r>
      <w:r>
        <w:rPr>
          <w:rFonts w:ascii="华文中宋" w:hAnsi="华文中宋" w:eastAsia="华文中宋" w:cs="华文中宋"/>
          <w:spacing w:val="1"/>
          <w:sz w:val="24"/>
          <w:szCs w:val="24"/>
        </w:rPr>
        <w:t>公司现状的真实反映</w:t>
      </w:r>
      <w:r>
        <w:rPr>
          <w:rFonts w:ascii="华文中宋" w:hAnsi="华文中宋" w:eastAsia="华文中宋" w:cs="华文中宋"/>
          <w:spacing w:val="-26"/>
          <w:sz w:val="24"/>
          <w:szCs w:val="24"/>
        </w:rPr>
        <w:t xml:space="preserve"> </w:t>
      </w:r>
      <w:r>
        <w:rPr>
          <w:rFonts w:ascii="华文中宋" w:hAnsi="华文中宋" w:eastAsia="华文中宋" w:cs="华文中宋"/>
          <w:spacing w:val="1"/>
          <w:sz w:val="24"/>
          <w:szCs w:val="24"/>
        </w:rPr>
        <w:t>，本公司对报告内容的客观性负责</w:t>
      </w:r>
      <w:r>
        <w:rPr>
          <w:rFonts w:ascii="华文中宋" w:hAnsi="华文中宋" w:eastAsia="华文中宋" w:cs="华文中宋"/>
          <w:spacing w:val="-44"/>
          <w:sz w:val="24"/>
          <w:szCs w:val="24"/>
        </w:rPr>
        <w:t xml:space="preserve"> </w:t>
      </w:r>
      <w:r>
        <w:rPr>
          <w:rFonts w:ascii="华文中宋" w:hAnsi="华文中宋" w:eastAsia="华文中宋" w:cs="华文中宋"/>
          <w:spacing w:val="1"/>
          <w:sz w:val="24"/>
          <w:szCs w:val="24"/>
        </w:rPr>
        <w:t>，对相关论述和结论真</w:t>
      </w:r>
      <w:r>
        <w:rPr>
          <w:rFonts w:ascii="华文中宋" w:hAnsi="华文中宋" w:eastAsia="华文中宋" w:cs="华文中宋"/>
          <w:sz w:val="24"/>
          <w:szCs w:val="24"/>
        </w:rPr>
        <w:t xml:space="preserve"> </w:t>
      </w:r>
      <w:r>
        <w:rPr>
          <w:rFonts w:ascii="华文中宋" w:hAnsi="华文中宋" w:eastAsia="华文中宋" w:cs="华文中宋"/>
          <w:spacing w:val="3"/>
          <w:sz w:val="24"/>
          <w:szCs w:val="24"/>
        </w:rPr>
        <w:t>实性和科学性负责。</w:t>
      </w:r>
    </w:p>
    <w:p w14:paraId="20D99D31">
      <w:pPr>
        <w:pStyle w:val="2"/>
      </w:pPr>
    </w:p>
    <w:p w14:paraId="08480BC1">
      <w:pPr>
        <w:pStyle w:val="2"/>
      </w:pPr>
    </w:p>
    <w:p w14:paraId="30039C10">
      <w:pPr>
        <w:pStyle w:val="2"/>
      </w:pPr>
    </w:p>
    <w:p w14:paraId="5AB1FDE6">
      <w:pPr>
        <w:pStyle w:val="2"/>
      </w:pPr>
    </w:p>
    <w:p w14:paraId="5ACC02ED">
      <w:pPr>
        <w:pStyle w:val="2"/>
      </w:pPr>
    </w:p>
    <w:p w14:paraId="69728BF9">
      <w:pPr>
        <w:pStyle w:val="2"/>
      </w:pPr>
    </w:p>
    <w:p w14:paraId="1FD3D13B">
      <w:pPr>
        <w:pStyle w:val="2"/>
      </w:pPr>
    </w:p>
    <w:p w14:paraId="07D1E3AD">
      <w:pPr>
        <w:pStyle w:val="2"/>
      </w:pPr>
    </w:p>
    <w:p w14:paraId="45FDA872">
      <w:pPr>
        <w:pStyle w:val="2"/>
      </w:pPr>
    </w:p>
    <w:p w14:paraId="49DCE7ED">
      <w:pPr>
        <w:pStyle w:val="2"/>
      </w:pPr>
    </w:p>
    <w:p w14:paraId="6D4AF46F">
      <w:pPr>
        <w:pStyle w:val="2"/>
      </w:pPr>
    </w:p>
    <w:p w14:paraId="6DCAFDE5">
      <w:pPr>
        <w:pStyle w:val="2"/>
      </w:pPr>
    </w:p>
    <w:p w14:paraId="533B32CA">
      <w:pPr>
        <w:pStyle w:val="2"/>
      </w:pPr>
    </w:p>
    <w:p w14:paraId="0757F757">
      <w:pPr>
        <w:pStyle w:val="2"/>
      </w:pPr>
    </w:p>
    <w:p w14:paraId="3A74E14B">
      <w:pPr>
        <w:pStyle w:val="2"/>
      </w:pPr>
    </w:p>
    <w:p w14:paraId="2AB80788">
      <w:pPr>
        <w:pStyle w:val="2"/>
      </w:pPr>
    </w:p>
    <w:p w14:paraId="3C8C6E97">
      <w:pPr>
        <w:pStyle w:val="2"/>
      </w:pPr>
    </w:p>
    <w:p w14:paraId="3CFD0CCD">
      <w:pPr>
        <w:pStyle w:val="2"/>
      </w:pPr>
    </w:p>
    <w:p w14:paraId="62F03907">
      <w:pPr>
        <w:pStyle w:val="2"/>
      </w:pPr>
    </w:p>
    <w:p w14:paraId="74C4EA12">
      <w:pPr>
        <w:pStyle w:val="2"/>
      </w:pPr>
    </w:p>
    <w:p w14:paraId="2F69D9DA">
      <w:pPr>
        <w:pStyle w:val="2"/>
      </w:pPr>
    </w:p>
    <w:p w14:paraId="6C0346A0">
      <w:pPr>
        <w:pStyle w:val="2"/>
      </w:pPr>
    </w:p>
    <w:p w14:paraId="5343F88C">
      <w:pPr>
        <w:pStyle w:val="2"/>
      </w:pPr>
    </w:p>
    <w:p w14:paraId="1429AF91">
      <w:pPr>
        <w:pStyle w:val="2"/>
      </w:pPr>
    </w:p>
    <w:p w14:paraId="6CA60F0F">
      <w:pPr>
        <w:pStyle w:val="2"/>
      </w:pPr>
    </w:p>
    <w:p w14:paraId="3F8D7F84">
      <w:pPr>
        <w:pStyle w:val="2"/>
      </w:pPr>
    </w:p>
    <w:p w14:paraId="5DCDA6B4">
      <w:pPr>
        <w:pStyle w:val="2"/>
      </w:pPr>
    </w:p>
    <w:p w14:paraId="3F5EC2E9">
      <w:pPr>
        <w:pStyle w:val="2"/>
      </w:pPr>
    </w:p>
    <w:p w14:paraId="30CC944F">
      <w:pPr>
        <w:pStyle w:val="2"/>
      </w:pPr>
    </w:p>
    <w:p w14:paraId="506795A1">
      <w:pPr>
        <w:pStyle w:val="2"/>
      </w:pPr>
    </w:p>
    <w:p w14:paraId="0E5DD794">
      <w:pPr>
        <w:pStyle w:val="2"/>
      </w:pPr>
    </w:p>
    <w:p w14:paraId="21160373">
      <w:pPr>
        <w:pStyle w:val="2"/>
        <w:spacing w:line="241" w:lineRule="auto"/>
      </w:pPr>
    </w:p>
    <w:p w14:paraId="30048841">
      <w:pPr>
        <w:pStyle w:val="2"/>
        <w:spacing w:line="241" w:lineRule="auto"/>
      </w:pPr>
    </w:p>
    <w:p w14:paraId="0BEE703B">
      <w:pPr>
        <w:pStyle w:val="2"/>
        <w:spacing w:line="241" w:lineRule="auto"/>
      </w:pPr>
    </w:p>
    <w:p w14:paraId="1B0F56ED">
      <w:pPr>
        <w:spacing w:before="78" w:line="228" w:lineRule="auto"/>
        <w:jc w:val="right"/>
        <w:rPr>
          <w:rFonts w:ascii="宋体" w:hAnsi="宋体" w:eastAsia="宋体" w:cs="宋体"/>
          <w:sz w:val="24"/>
          <w:szCs w:val="24"/>
        </w:rPr>
      </w:pPr>
      <w:r>
        <w:rPr>
          <w:rFonts w:ascii="宋体" w:hAnsi="宋体" w:eastAsia="宋体" w:cs="宋体"/>
          <w:spacing w:val="4"/>
          <w:sz w:val="24"/>
          <w:szCs w:val="24"/>
        </w:rPr>
        <w:t>浙江领航工贸有限公司</w:t>
      </w:r>
    </w:p>
    <w:p w14:paraId="0436D9E7">
      <w:pPr>
        <w:pStyle w:val="2"/>
        <w:spacing w:line="254" w:lineRule="auto"/>
      </w:pPr>
    </w:p>
    <w:p w14:paraId="05A4973A">
      <w:pPr>
        <w:spacing w:before="58" w:line="230" w:lineRule="auto"/>
        <w:ind w:left="7342"/>
        <w:rPr>
          <w:rFonts w:ascii="宋体" w:hAnsi="宋体" w:eastAsia="宋体" w:cs="宋体"/>
          <w:sz w:val="18"/>
          <w:szCs w:val="18"/>
        </w:rPr>
      </w:pPr>
      <w:r>
        <w:rPr>
          <w:rFonts w:ascii="Times New Roman" w:hAnsi="Times New Roman" w:eastAsia="Times New Roman" w:cs="Times New Roman"/>
          <w:sz w:val="18"/>
          <w:szCs w:val="18"/>
        </w:rPr>
        <w:t>202</w:t>
      </w:r>
      <w:r>
        <w:rPr>
          <w:rFonts w:hint="eastAsia" w:ascii="Times New Roman" w:hAnsi="Times New Roman" w:eastAsia="宋体" w:cs="Times New Roman"/>
          <w:sz w:val="18"/>
          <w:szCs w:val="18"/>
          <w:lang w:val="en-US" w:eastAsia="zh-CN"/>
        </w:rPr>
        <w:t>6</w:t>
      </w:r>
      <w:r>
        <w:rPr>
          <w:rFonts w:ascii="宋体" w:hAnsi="宋体" w:eastAsia="宋体" w:cs="宋体"/>
          <w:sz w:val="18"/>
          <w:szCs w:val="18"/>
        </w:rPr>
        <w:t>年</w:t>
      </w:r>
      <w:r>
        <w:rPr>
          <w:rFonts w:ascii="宋体" w:hAnsi="宋体" w:eastAsia="宋体" w:cs="宋体"/>
          <w:spacing w:val="27"/>
          <w:sz w:val="18"/>
          <w:szCs w:val="18"/>
        </w:rPr>
        <w:t xml:space="preserve"> </w:t>
      </w:r>
      <w:r>
        <w:rPr>
          <w:rFonts w:hint="eastAsia" w:ascii="Times New Roman" w:hAnsi="Times New Roman" w:eastAsia="宋体" w:cs="Times New Roman"/>
          <w:sz w:val="18"/>
          <w:szCs w:val="18"/>
          <w:lang w:val="en-US" w:eastAsia="zh-CN"/>
        </w:rPr>
        <w:t>3</w:t>
      </w:r>
      <w:r>
        <w:rPr>
          <w:rFonts w:ascii="宋体" w:hAnsi="宋体" w:eastAsia="宋体" w:cs="宋体"/>
          <w:sz w:val="18"/>
          <w:szCs w:val="18"/>
        </w:rPr>
        <w:t>月</w:t>
      </w:r>
      <w:r>
        <w:rPr>
          <w:rFonts w:ascii="宋体" w:hAnsi="宋体" w:eastAsia="宋体" w:cs="宋体"/>
          <w:spacing w:val="25"/>
          <w:sz w:val="18"/>
          <w:szCs w:val="18"/>
        </w:rPr>
        <w:t xml:space="preserve"> </w:t>
      </w:r>
      <w:r>
        <w:rPr>
          <w:rFonts w:ascii="Times New Roman" w:hAnsi="Times New Roman" w:eastAsia="Times New Roman" w:cs="Times New Roman"/>
          <w:sz w:val="18"/>
          <w:szCs w:val="18"/>
        </w:rPr>
        <w:t>10</w:t>
      </w:r>
      <w:r>
        <w:rPr>
          <w:rFonts w:ascii="Times New Roman" w:hAnsi="Times New Roman" w:eastAsia="Times New Roman" w:cs="Times New Roman"/>
          <w:spacing w:val="40"/>
          <w:sz w:val="18"/>
          <w:szCs w:val="18"/>
        </w:rPr>
        <w:t xml:space="preserve"> </w:t>
      </w:r>
      <w:r>
        <w:rPr>
          <w:rFonts w:ascii="宋体" w:hAnsi="宋体" w:eastAsia="宋体" w:cs="宋体"/>
          <w:sz w:val="18"/>
          <w:szCs w:val="18"/>
        </w:rPr>
        <w:t>日</w:t>
      </w:r>
    </w:p>
    <w:p w14:paraId="68FE924C">
      <w:pPr>
        <w:spacing w:line="230" w:lineRule="auto"/>
        <w:rPr>
          <w:rFonts w:ascii="宋体" w:hAnsi="宋体" w:eastAsia="宋体" w:cs="宋体"/>
          <w:sz w:val="18"/>
          <w:szCs w:val="18"/>
        </w:rPr>
        <w:sectPr>
          <w:headerReference r:id="rId7" w:type="default"/>
          <w:footerReference r:id="rId8" w:type="default"/>
          <w:pgSz w:w="11907" w:h="16840"/>
          <w:pgMar w:top="1199" w:right="1128" w:bottom="1356" w:left="1786" w:header="807" w:footer="1194" w:gutter="0"/>
          <w:cols w:space="720" w:num="1"/>
        </w:sectPr>
      </w:pPr>
    </w:p>
    <w:p w14:paraId="7BFEA4DE">
      <w:pPr>
        <w:pStyle w:val="2"/>
        <w:spacing w:line="257" w:lineRule="auto"/>
      </w:pPr>
    </w:p>
    <w:p w14:paraId="0ABEAF17">
      <w:pPr>
        <w:spacing w:before="141" w:line="334" w:lineRule="exact"/>
        <w:rPr>
          <w:rFonts w:ascii="微软雅黑" w:hAnsi="微软雅黑" w:eastAsia="微软雅黑" w:cs="微软雅黑"/>
          <w:sz w:val="33"/>
          <w:szCs w:val="33"/>
        </w:rPr>
      </w:pPr>
      <w:r>
        <w:rPr>
          <w:rFonts w:ascii="微软雅黑" w:hAnsi="微软雅黑" w:eastAsia="微软雅黑" w:cs="微软雅黑"/>
          <w:spacing w:val="-23"/>
          <w:w w:val="92"/>
          <w:position w:val="-2"/>
          <w:sz w:val="33"/>
          <w:szCs w:val="33"/>
        </w:rPr>
        <w:t>报.告范围:</w:t>
      </w:r>
    </w:p>
    <w:p w14:paraId="4E1AA6F2">
      <w:pPr>
        <w:pStyle w:val="2"/>
        <w:spacing w:line="250" w:lineRule="auto"/>
      </w:pPr>
    </w:p>
    <w:p w14:paraId="729E6A89">
      <w:pPr>
        <w:spacing w:before="91" w:line="401" w:lineRule="auto"/>
        <w:ind w:left="39" w:right="79" w:firstLine="680"/>
        <w:jc w:val="both"/>
        <w:rPr>
          <w:rFonts w:ascii="宋体" w:hAnsi="宋体" w:eastAsia="宋体" w:cs="宋体"/>
          <w:sz w:val="28"/>
          <w:szCs w:val="28"/>
        </w:rPr>
      </w:pPr>
      <w:r>
        <w:rPr>
          <w:rFonts w:ascii="宋体" w:hAnsi="宋体" w:eastAsia="宋体" w:cs="宋体"/>
          <w:spacing w:val="-11"/>
          <w:sz w:val="28"/>
          <w:szCs w:val="28"/>
        </w:rPr>
        <w:t>本报告的组织范围为浙江领航工贸有限公司。本报告描述了 202</w:t>
      </w:r>
      <w:r>
        <w:rPr>
          <w:rFonts w:hint="eastAsia" w:ascii="宋体" w:hAnsi="宋体" w:eastAsia="宋体" w:cs="宋体"/>
          <w:spacing w:val="-11"/>
          <w:sz w:val="28"/>
          <w:szCs w:val="28"/>
          <w:lang w:val="en-US" w:eastAsia="zh-CN"/>
        </w:rPr>
        <w:t>5</w:t>
      </w:r>
      <w:r>
        <w:rPr>
          <w:rFonts w:ascii="宋体" w:hAnsi="宋体" w:eastAsia="宋体" w:cs="宋体"/>
          <w:spacing w:val="-11"/>
          <w:sz w:val="28"/>
          <w:szCs w:val="28"/>
        </w:rPr>
        <w:t>年 1</w:t>
      </w:r>
      <w:r>
        <w:rPr>
          <w:rFonts w:ascii="宋体" w:hAnsi="宋体" w:eastAsia="宋体" w:cs="宋体"/>
          <w:sz w:val="28"/>
          <w:szCs w:val="28"/>
        </w:rPr>
        <w:t xml:space="preserve"> </w:t>
      </w:r>
      <w:r>
        <w:rPr>
          <w:rFonts w:ascii="宋体" w:hAnsi="宋体" w:eastAsia="宋体" w:cs="宋体"/>
          <w:spacing w:val="-23"/>
          <w:sz w:val="28"/>
          <w:szCs w:val="28"/>
        </w:rPr>
        <w:t>月 1 日至</w:t>
      </w:r>
      <w:r>
        <w:rPr>
          <w:rFonts w:ascii="宋体" w:hAnsi="宋体" w:eastAsia="宋体" w:cs="宋体"/>
          <w:spacing w:val="-38"/>
          <w:sz w:val="28"/>
          <w:szCs w:val="28"/>
        </w:rPr>
        <w:t xml:space="preserve"> </w:t>
      </w:r>
      <w:r>
        <w:rPr>
          <w:rFonts w:ascii="宋体" w:hAnsi="宋体" w:eastAsia="宋体" w:cs="宋体"/>
          <w:spacing w:val="-23"/>
          <w:sz w:val="28"/>
          <w:szCs w:val="28"/>
        </w:rPr>
        <w:t>202</w:t>
      </w:r>
      <w:r>
        <w:rPr>
          <w:rFonts w:hint="eastAsia" w:ascii="宋体" w:hAnsi="宋体" w:eastAsia="宋体" w:cs="宋体"/>
          <w:spacing w:val="-23"/>
          <w:sz w:val="28"/>
          <w:szCs w:val="28"/>
          <w:lang w:val="en-US" w:eastAsia="zh-CN"/>
        </w:rPr>
        <w:t>5</w:t>
      </w:r>
      <w:r>
        <w:rPr>
          <w:rFonts w:ascii="宋体" w:hAnsi="宋体" w:eastAsia="宋体" w:cs="宋体"/>
          <w:spacing w:val="-23"/>
          <w:sz w:val="28"/>
          <w:szCs w:val="28"/>
        </w:rPr>
        <w:t>年 12 月</w:t>
      </w:r>
      <w:r>
        <w:rPr>
          <w:rFonts w:ascii="宋体" w:hAnsi="宋体" w:eastAsia="宋体" w:cs="宋体"/>
          <w:spacing w:val="-32"/>
          <w:sz w:val="28"/>
          <w:szCs w:val="28"/>
        </w:rPr>
        <w:t xml:space="preserve"> </w:t>
      </w:r>
      <w:r>
        <w:rPr>
          <w:rFonts w:ascii="宋体" w:hAnsi="宋体" w:eastAsia="宋体" w:cs="宋体"/>
          <w:spacing w:val="-23"/>
          <w:sz w:val="28"/>
          <w:szCs w:val="28"/>
        </w:rPr>
        <w:t>31 日</w:t>
      </w:r>
      <w:r>
        <w:rPr>
          <w:rFonts w:ascii="宋体" w:hAnsi="宋体" w:eastAsia="宋体" w:cs="宋体"/>
          <w:spacing w:val="-24"/>
          <w:sz w:val="28"/>
          <w:szCs w:val="28"/>
        </w:rPr>
        <w:t>期间， 公司在质量管理、产品质量责任、质量诚</w:t>
      </w:r>
      <w:r>
        <w:rPr>
          <w:rFonts w:ascii="宋体" w:hAnsi="宋体" w:eastAsia="宋体" w:cs="宋体"/>
          <w:sz w:val="28"/>
          <w:szCs w:val="28"/>
        </w:rPr>
        <w:t xml:space="preserve"> </w:t>
      </w:r>
      <w:r>
        <w:rPr>
          <w:rFonts w:ascii="宋体" w:hAnsi="宋体" w:eastAsia="宋体" w:cs="宋体"/>
          <w:spacing w:val="-3"/>
          <w:sz w:val="28"/>
          <w:szCs w:val="28"/>
        </w:rPr>
        <w:t>信管理等方面的理念、制度、采取的措施和取得的绩效等。</w:t>
      </w:r>
    </w:p>
    <w:p w14:paraId="54622B6E">
      <w:pPr>
        <w:spacing w:line="322" w:lineRule="exact"/>
        <w:rPr>
          <w:rFonts w:ascii="微软雅黑" w:hAnsi="微软雅黑" w:eastAsia="微软雅黑" w:cs="微软雅黑"/>
          <w:sz w:val="32"/>
          <w:szCs w:val="32"/>
        </w:rPr>
      </w:pPr>
      <w:r>
        <w:rPr>
          <w:rFonts w:ascii="微软雅黑" w:hAnsi="微软雅黑" w:eastAsia="微软雅黑" w:cs="微软雅黑"/>
          <w:spacing w:val="-13"/>
          <w:w w:val="90"/>
          <w:position w:val="-2"/>
          <w:sz w:val="32"/>
          <w:szCs w:val="32"/>
        </w:rPr>
        <w:t>报.告发布形式:</w:t>
      </w:r>
    </w:p>
    <w:p w14:paraId="45831952">
      <w:pPr>
        <w:pStyle w:val="2"/>
        <w:spacing w:line="247" w:lineRule="auto"/>
      </w:pPr>
    </w:p>
    <w:p w14:paraId="76742F4A">
      <w:pPr>
        <w:spacing w:before="91" w:line="418" w:lineRule="auto"/>
        <w:ind w:left="37" w:firstLine="703"/>
        <w:rPr>
          <w:rFonts w:ascii="宋体" w:hAnsi="宋体" w:eastAsia="宋体" w:cs="宋体"/>
          <w:sz w:val="28"/>
          <w:szCs w:val="28"/>
        </w:rPr>
      </w:pPr>
      <w:r>
        <w:rPr>
          <w:rFonts w:ascii="宋体" w:hAnsi="宋体" w:eastAsia="宋体" w:cs="宋体"/>
          <w:spacing w:val="-9"/>
          <w:sz w:val="28"/>
          <w:szCs w:val="28"/>
        </w:rPr>
        <w:t>本公司每年定期发布一次质量信用报告，本报告以 PDF 电子文档形式</w:t>
      </w:r>
      <w:r>
        <w:rPr>
          <w:rFonts w:ascii="宋体" w:hAnsi="宋体" w:eastAsia="宋体" w:cs="宋体"/>
          <w:spacing w:val="16"/>
          <w:sz w:val="28"/>
          <w:szCs w:val="28"/>
        </w:rPr>
        <w:t xml:space="preserve"> </w:t>
      </w:r>
      <w:r>
        <w:rPr>
          <w:rFonts w:ascii="宋体" w:hAnsi="宋体" w:eastAsia="宋体" w:cs="宋体"/>
          <w:spacing w:val="-9"/>
          <w:sz w:val="28"/>
          <w:szCs w:val="28"/>
        </w:rPr>
        <w:t>在本公司网站向社会公布， 欢迎下载阅读并提出宝贵意见。</w:t>
      </w:r>
    </w:p>
    <w:p w14:paraId="6A866D8C">
      <w:pPr>
        <w:spacing w:line="418" w:lineRule="auto"/>
        <w:rPr>
          <w:rFonts w:ascii="宋体" w:hAnsi="宋体" w:eastAsia="宋体" w:cs="宋体"/>
          <w:sz w:val="28"/>
          <w:szCs w:val="28"/>
        </w:rPr>
        <w:sectPr>
          <w:headerReference r:id="rId9" w:type="default"/>
          <w:footerReference r:id="rId10" w:type="default"/>
          <w:pgSz w:w="11907" w:h="16840"/>
          <w:pgMar w:top="1199" w:right="1123" w:bottom="1356" w:left="1781" w:header="807" w:footer="1194" w:gutter="0"/>
          <w:cols w:space="720" w:num="1"/>
        </w:sectPr>
      </w:pPr>
    </w:p>
    <w:p w14:paraId="6213E642">
      <w:pPr>
        <w:pStyle w:val="2"/>
        <w:spacing w:line="256" w:lineRule="auto"/>
      </w:pPr>
    </w:p>
    <w:p w14:paraId="6BD20D47">
      <w:pPr>
        <w:spacing w:before="114" w:line="225" w:lineRule="auto"/>
        <w:ind w:left="3676"/>
        <w:rPr>
          <w:rFonts w:ascii="宋体" w:hAnsi="宋体" w:eastAsia="宋体" w:cs="宋体"/>
          <w:sz w:val="35"/>
          <w:szCs w:val="35"/>
        </w:rPr>
      </w:pPr>
      <w:r>
        <w:rPr>
          <w:rFonts w:ascii="宋体" w:hAnsi="宋体" w:eastAsia="宋体" w:cs="宋体"/>
          <w:spacing w:val="1"/>
          <w:sz w:val="35"/>
          <w:szCs w:val="35"/>
        </w:rPr>
        <w:t>总经理致辞</w:t>
      </w:r>
    </w:p>
    <w:p w14:paraId="607389B2">
      <w:pPr>
        <w:spacing w:before="112" w:line="219" w:lineRule="auto"/>
        <w:ind w:left="34"/>
        <w:rPr>
          <w:rFonts w:ascii="宋体" w:hAnsi="宋体" w:eastAsia="宋体" w:cs="宋体"/>
          <w:sz w:val="24"/>
          <w:szCs w:val="24"/>
        </w:rPr>
      </w:pPr>
      <w:r>
        <w:rPr>
          <w:rFonts w:ascii="宋体" w:hAnsi="宋体" w:eastAsia="宋体" w:cs="宋体"/>
          <w:spacing w:val="-3"/>
          <w:sz w:val="24"/>
          <w:szCs w:val="24"/>
        </w:rPr>
        <w:t>尊敬的各位领导、用户及社会各界朋友门：大家好！</w:t>
      </w:r>
    </w:p>
    <w:p w14:paraId="5CAC94A6">
      <w:pPr>
        <w:spacing w:before="259" w:line="396" w:lineRule="auto"/>
        <w:ind w:left="34" w:right="50" w:firstLine="558"/>
        <w:jc w:val="both"/>
        <w:rPr>
          <w:rFonts w:ascii="宋体" w:hAnsi="宋体" w:eastAsia="宋体" w:cs="宋体"/>
          <w:sz w:val="24"/>
          <w:szCs w:val="24"/>
        </w:rPr>
      </w:pPr>
      <w:r>
        <w:rPr>
          <w:rFonts w:ascii="宋体" w:hAnsi="宋体" w:eastAsia="宋体" w:cs="宋体"/>
          <w:sz w:val="24"/>
          <w:szCs w:val="24"/>
        </w:rPr>
        <w:t>浙江领航工贸有限公司是一家专业生产保温杯及运动水壶的骨干</w:t>
      </w:r>
      <w:r>
        <w:rPr>
          <w:rFonts w:ascii="宋体" w:hAnsi="宋体" w:eastAsia="宋体" w:cs="宋体"/>
          <w:spacing w:val="-1"/>
          <w:sz w:val="24"/>
          <w:szCs w:val="24"/>
        </w:rPr>
        <w:t>龙头企业，产品</w:t>
      </w:r>
      <w:r>
        <w:rPr>
          <w:rFonts w:ascii="宋体" w:hAnsi="宋体" w:eastAsia="宋体" w:cs="宋体"/>
          <w:sz w:val="24"/>
          <w:szCs w:val="24"/>
        </w:rPr>
        <w:t xml:space="preserve"> 主要出口英国 德国 美国 韩国</w:t>
      </w:r>
      <w:r>
        <w:rPr>
          <w:rFonts w:ascii="宋体" w:hAnsi="宋体" w:eastAsia="宋体" w:cs="宋体"/>
          <w:spacing w:val="66"/>
          <w:sz w:val="24"/>
          <w:szCs w:val="24"/>
        </w:rPr>
        <w:t xml:space="preserve"> </w:t>
      </w:r>
      <w:r>
        <w:rPr>
          <w:rFonts w:ascii="宋体" w:hAnsi="宋体" w:eastAsia="宋体" w:cs="宋体"/>
          <w:sz w:val="24"/>
          <w:szCs w:val="24"/>
        </w:rPr>
        <w:t xml:space="preserve">日本等国家, 并与欧美和世界上的多家知名公司和超 </w:t>
      </w:r>
      <w:r>
        <w:rPr>
          <w:rFonts w:ascii="宋体" w:hAnsi="宋体" w:eastAsia="宋体" w:cs="宋体"/>
          <w:spacing w:val="-5"/>
          <w:sz w:val="24"/>
          <w:szCs w:val="24"/>
        </w:rPr>
        <w:t>市建立了合作关系。</w:t>
      </w:r>
    </w:p>
    <w:p w14:paraId="42A9B1A6">
      <w:pPr>
        <w:spacing w:before="2" w:line="359" w:lineRule="auto"/>
        <w:ind w:left="33" w:right="38" w:firstLine="491"/>
        <w:jc w:val="both"/>
        <w:rPr>
          <w:rFonts w:ascii="宋体" w:hAnsi="宋体" w:eastAsia="宋体" w:cs="宋体"/>
          <w:sz w:val="24"/>
          <w:szCs w:val="24"/>
        </w:rPr>
      </w:pPr>
      <w:r>
        <w:rPr>
          <w:rFonts w:ascii="宋体" w:hAnsi="宋体" w:eastAsia="宋体" w:cs="宋体"/>
          <w:spacing w:val="-10"/>
          <w:sz w:val="24"/>
          <w:szCs w:val="24"/>
        </w:rPr>
        <w:t>公司坐落于素有中国“莹石之乡， 温泉之城”美</w:t>
      </w:r>
      <w:r>
        <w:rPr>
          <w:rFonts w:ascii="宋体" w:hAnsi="宋体" w:eastAsia="宋体" w:cs="宋体"/>
          <w:spacing w:val="-11"/>
          <w:sz w:val="24"/>
          <w:szCs w:val="24"/>
        </w:rPr>
        <w:t>誉的浙江-武义， 交通便利， 公司</w:t>
      </w:r>
      <w:r>
        <w:rPr>
          <w:rFonts w:ascii="宋体" w:hAnsi="宋体" w:eastAsia="宋体" w:cs="宋体"/>
          <w:sz w:val="24"/>
          <w:szCs w:val="24"/>
        </w:rPr>
        <w:t xml:space="preserve"> </w:t>
      </w:r>
      <w:r>
        <w:rPr>
          <w:rFonts w:ascii="宋体" w:hAnsi="宋体" w:eastAsia="宋体" w:cs="宋体"/>
          <w:spacing w:val="-8"/>
          <w:sz w:val="24"/>
          <w:szCs w:val="24"/>
        </w:rPr>
        <w:t>占地面积 22000 平方米㎡，员工</w:t>
      </w:r>
      <w:r>
        <w:rPr>
          <w:rFonts w:hint="eastAsia" w:ascii="宋体" w:hAnsi="宋体" w:eastAsia="宋体" w:cs="宋体"/>
          <w:spacing w:val="-8"/>
          <w:sz w:val="24"/>
          <w:szCs w:val="24"/>
          <w:lang w:val="en-US" w:eastAsia="zh-CN"/>
        </w:rPr>
        <w:t>300</w:t>
      </w:r>
      <w:r>
        <w:rPr>
          <w:rFonts w:ascii="宋体" w:hAnsi="宋体" w:eastAsia="宋体" w:cs="宋体"/>
          <w:spacing w:val="-9"/>
          <w:sz w:val="24"/>
          <w:szCs w:val="24"/>
        </w:rPr>
        <w:t>余人， 设有公寓式的宿舍、食堂，公司正值快速</w:t>
      </w:r>
      <w:r>
        <w:rPr>
          <w:rFonts w:ascii="宋体" w:hAnsi="宋体" w:eastAsia="宋体" w:cs="宋体"/>
          <w:sz w:val="24"/>
          <w:szCs w:val="24"/>
        </w:rPr>
        <w:t xml:space="preserve">  </w:t>
      </w:r>
      <w:r>
        <w:rPr>
          <w:rFonts w:ascii="宋体" w:hAnsi="宋体" w:eastAsia="宋体" w:cs="宋体"/>
          <w:spacing w:val="-1"/>
          <w:sz w:val="24"/>
          <w:szCs w:val="24"/>
        </w:rPr>
        <w:t>发展之际，诚聘研发，外贸等各类人才，同时以开放的心态和拥有国内外市场资源或</w:t>
      </w:r>
      <w:r>
        <w:rPr>
          <w:rFonts w:ascii="宋体" w:hAnsi="宋体" w:eastAsia="宋体" w:cs="宋体"/>
          <w:spacing w:val="6"/>
          <w:sz w:val="24"/>
          <w:szCs w:val="24"/>
        </w:rPr>
        <w:t xml:space="preserve">  </w:t>
      </w:r>
      <w:r>
        <w:rPr>
          <w:rFonts w:ascii="宋体" w:hAnsi="宋体" w:eastAsia="宋体" w:cs="宋体"/>
          <w:spacing w:val="-2"/>
          <w:sz w:val="24"/>
          <w:szCs w:val="24"/>
        </w:rPr>
        <w:t>专利技术的业内人士探讨谋求灵活多样的合作方式，平等合作，互惠共赢。</w:t>
      </w:r>
    </w:p>
    <w:p w14:paraId="5804EDCF">
      <w:pPr>
        <w:spacing w:line="358" w:lineRule="auto"/>
        <w:ind w:left="71" w:right="146" w:firstLine="446"/>
        <w:rPr>
          <w:rFonts w:ascii="宋体" w:hAnsi="宋体" w:eastAsia="宋体" w:cs="宋体"/>
          <w:sz w:val="24"/>
          <w:szCs w:val="24"/>
        </w:rPr>
      </w:pPr>
      <w:r>
        <w:rPr>
          <w:rFonts w:ascii="宋体" w:hAnsi="宋体" w:eastAsia="宋体" w:cs="宋体"/>
          <w:spacing w:val="-1"/>
          <w:sz w:val="24"/>
          <w:szCs w:val="24"/>
        </w:rPr>
        <w:t>为了实现我们的目标，我们还需要走很长的一段路。我们也深知，只有坚持我们</w:t>
      </w:r>
      <w:r>
        <w:rPr>
          <w:rFonts w:ascii="宋体" w:hAnsi="宋体" w:eastAsia="宋体" w:cs="宋体"/>
          <w:spacing w:val="7"/>
          <w:sz w:val="24"/>
          <w:szCs w:val="24"/>
        </w:rPr>
        <w:t xml:space="preserve"> </w:t>
      </w:r>
      <w:r>
        <w:rPr>
          <w:rFonts w:ascii="宋体" w:hAnsi="宋体" w:eastAsia="宋体" w:cs="宋体"/>
          <w:spacing w:val="-3"/>
          <w:sz w:val="24"/>
          <w:szCs w:val="24"/>
        </w:rPr>
        <w:t>的宗旨，并有赖于各界朋友的支持与帮助，我们才能走到理想的目标。</w:t>
      </w:r>
    </w:p>
    <w:p w14:paraId="2CCF540F">
      <w:pPr>
        <w:spacing w:line="359" w:lineRule="auto"/>
        <w:ind w:left="34" w:firstLine="480"/>
        <w:jc w:val="both"/>
        <w:rPr>
          <w:rFonts w:ascii="宋体" w:hAnsi="宋体" w:eastAsia="宋体" w:cs="宋体"/>
          <w:sz w:val="24"/>
          <w:szCs w:val="24"/>
        </w:rPr>
      </w:pPr>
      <w:r>
        <w:rPr>
          <w:rFonts w:ascii="宋体" w:hAnsi="宋体" w:eastAsia="宋体" w:cs="宋体"/>
          <w:spacing w:val="-2"/>
          <w:sz w:val="24"/>
          <w:szCs w:val="24"/>
        </w:rPr>
        <w:t>我们愿以山一样的纯朴，海一样的胸怀，广交天下朋友。 借此机会，我向所有支</w:t>
      </w:r>
      <w:r>
        <w:rPr>
          <w:rFonts w:ascii="宋体" w:hAnsi="宋体" w:eastAsia="宋体" w:cs="宋体"/>
          <w:spacing w:val="18"/>
          <w:sz w:val="24"/>
          <w:szCs w:val="24"/>
        </w:rPr>
        <w:t xml:space="preserve"> </w:t>
      </w:r>
      <w:r>
        <w:rPr>
          <w:rFonts w:ascii="宋体" w:hAnsi="宋体" w:eastAsia="宋体" w:cs="宋体"/>
          <w:spacing w:val="-6"/>
          <w:sz w:val="24"/>
          <w:szCs w:val="24"/>
        </w:rPr>
        <w:t>持我们的客户及朋友表示衷心的感谢！ 同时向我们未来的合作伙伴致以最热忱</w:t>
      </w:r>
      <w:r>
        <w:rPr>
          <w:rFonts w:ascii="宋体" w:hAnsi="宋体" w:eastAsia="宋体" w:cs="宋体"/>
          <w:spacing w:val="-7"/>
          <w:sz w:val="24"/>
          <w:szCs w:val="24"/>
        </w:rPr>
        <w:t>的问候！</w:t>
      </w:r>
      <w:r>
        <w:rPr>
          <w:rFonts w:ascii="宋体" w:hAnsi="宋体" w:eastAsia="宋体" w:cs="宋体"/>
          <w:sz w:val="24"/>
          <w:szCs w:val="24"/>
        </w:rPr>
        <w:t xml:space="preserve"> </w:t>
      </w:r>
      <w:r>
        <w:rPr>
          <w:rFonts w:ascii="宋体" w:hAnsi="宋体" w:eastAsia="宋体" w:cs="宋体"/>
          <w:spacing w:val="-4"/>
          <w:sz w:val="24"/>
          <w:szCs w:val="24"/>
        </w:rPr>
        <w:t>同时， 诚邀各界贵宾、新老朋友莅临浙江领航工贸有限公司指导</w:t>
      </w:r>
      <w:r>
        <w:rPr>
          <w:rFonts w:ascii="宋体" w:hAnsi="宋体" w:eastAsia="宋体" w:cs="宋体"/>
          <w:spacing w:val="-5"/>
          <w:sz w:val="24"/>
          <w:szCs w:val="24"/>
        </w:rPr>
        <w:t>， 共同进步、共谋发</w:t>
      </w:r>
      <w:r>
        <w:rPr>
          <w:rFonts w:ascii="宋体" w:hAnsi="宋体" w:eastAsia="宋体" w:cs="宋体"/>
          <w:sz w:val="24"/>
          <w:szCs w:val="24"/>
        </w:rPr>
        <w:t xml:space="preserve"> </w:t>
      </w:r>
      <w:r>
        <w:rPr>
          <w:rFonts w:ascii="宋体" w:hAnsi="宋体" w:eastAsia="宋体" w:cs="宋体"/>
          <w:spacing w:val="-6"/>
          <w:sz w:val="24"/>
          <w:szCs w:val="24"/>
        </w:rPr>
        <w:t>展、共创辉煌！</w:t>
      </w:r>
    </w:p>
    <w:p w14:paraId="3DEF180A">
      <w:pPr>
        <w:spacing w:before="2" w:line="371" w:lineRule="auto"/>
        <w:ind w:left="6607" w:right="50" w:firstLine="245"/>
        <w:rPr>
          <w:rFonts w:ascii="宋体" w:hAnsi="宋体" w:eastAsia="宋体" w:cs="宋体"/>
          <w:sz w:val="24"/>
          <w:szCs w:val="24"/>
        </w:rPr>
      </w:pPr>
      <w:r>
        <w:rPr>
          <w:rFonts w:ascii="宋体" w:hAnsi="宋体" w:eastAsia="宋体" w:cs="宋体"/>
          <w:spacing w:val="-3"/>
          <w:sz w:val="24"/>
          <w:szCs w:val="24"/>
        </w:rPr>
        <w:t>企业负责人：程平江</w:t>
      </w:r>
      <w:r>
        <w:rPr>
          <w:rFonts w:ascii="宋体" w:hAnsi="宋体" w:eastAsia="宋体" w:cs="宋体"/>
          <w:sz w:val="24"/>
          <w:szCs w:val="24"/>
        </w:rPr>
        <w:t xml:space="preserve"> </w:t>
      </w:r>
      <w:bookmarkStart w:id="0" w:name="bookmark1"/>
      <w:bookmarkEnd w:id="0"/>
      <w:r>
        <w:rPr>
          <w:rFonts w:ascii="宋体" w:hAnsi="宋体" w:eastAsia="宋体" w:cs="宋体"/>
          <w:spacing w:val="-2"/>
          <w:sz w:val="24"/>
          <w:szCs w:val="24"/>
        </w:rPr>
        <w:t>浙江领航工贸有限公司</w:t>
      </w:r>
    </w:p>
    <w:p w14:paraId="724AFFD2">
      <w:pPr>
        <w:spacing w:line="371" w:lineRule="auto"/>
        <w:rPr>
          <w:rFonts w:ascii="宋体" w:hAnsi="宋体" w:eastAsia="宋体" w:cs="宋体"/>
          <w:sz w:val="24"/>
          <w:szCs w:val="24"/>
        </w:rPr>
        <w:sectPr>
          <w:headerReference r:id="rId11" w:type="default"/>
          <w:footerReference r:id="rId12" w:type="default"/>
          <w:pgSz w:w="11907" w:h="16840"/>
          <w:pgMar w:top="1199" w:right="1082" w:bottom="1356" w:left="1786" w:header="807" w:footer="1194" w:gutter="0"/>
          <w:cols w:space="720" w:num="1"/>
        </w:sectPr>
      </w:pPr>
    </w:p>
    <w:p w14:paraId="66B52EE0">
      <w:pPr>
        <w:pStyle w:val="2"/>
        <w:spacing w:line="255" w:lineRule="auto"/>
      </w:pPr>
    </w:p>
    <w:p w14:paraId="0E454BA8">
      <w:pPr>
        <w:spacing w:before="142" w:line="335" w:lineRule="exact"/>
        <w:ind w:left="3941"/>
        <w:rPr>
          <w:rFonts w:ascii="微软雅黑" w:hAnsi="微软雅黑" w:eastAsia="微软雅黑" w:cs="微软雅黑"/>
          <w:sz w:val="33"/>
          <w:szCs w:val="33"/>
        </w:rPr>
      </w:pPr>
      <w:r>
        <w:rPr>
          <w:rFonts w:ascii="微软雅黑" w:hAnsi="微软雅黑" w:eastAsia="微软雅黑" w:cs="微软雅黑"/>
          <w:spacing w:val="-9"/>
          <w:w w:val="92"/>
          <w:position w:val="-1"/>
          <w:sz w:val="33"/>
          <w:szCs w:val="33"/>
        </w:rPr>
        <w:t>公司简介</w:t>
      </w:r>
    </w:p>
    <w:p w14:paraId="1CF4CA2E">
      <w:pPr>
        <w:pStyle w:val="2"/>
        <w:spacing w:line="256" w:lineRule="auto"/>
      </w:pPr>
    </w:p>
    <w:p w14:paraId="3887D3E3">
      <w:pPr>
        <w:spacing w:before="91" w:line="410" w:lineRule="auto"/>
        <w:ind w:left="38" w:right="276" w:firstLine="556"/>
        <w:jc w:val="both"/>
        <w:rPr>
          <w:rFonts w:ascii="宋体" w:hAnsi="宋体" w:eastAsia="宋体" w:cs="宋体"/>
          <w:sz w:val="28"/>
          <w:szCs w:val="28"/>
        </w:rPr>
      </w:pPr>
      <w:r>
        <w:rPr>
          <w:rFonts w:ascii="宋体" w:hAnsi="宋体" w:eastAsia="宋体" w:cs="宋体"/>
          <w:spacing w:val="-8"/>
          <w:sz w:val="28"/>
          <w:szCs w:val="28"/>
        </w:rPr>
        <w:t>浙江领航工贸有限公司创建于 2005 年，公司坐落于素有中</w:t>
      </w:r>
      <w:r>
        <w:rPr>
          <w:rFonts w:ascii="宋体" w:hAnsi="宋体" w:eastAsia="宋体" w:cs="宋体"/>
          <w:spacing w:val="-9"/>
          <w:sz w:val="28"/>
          <w:szCs w:val="28"/>
        </w:rPr>
        <w:t>国“莹石之</w:t>
      </w:r>
      <w:r>
        <w:rPr>
          <w:rFonts w:ascii="宋体" w:hAnsi="宋体" w:eastAsia="宋体" w:cs="宋体"/>
          <w:sz w:val="28"/>
          <w:szCs w:val="28"/>
        </w:rPr>
        <w:t xml:space="preserve"> </w:t>
      </w:r>
      <w:r>
        <w:rPr>
          <w:rFonts w:ascii="宋体" w:hAnsi="宋体" w:eastAsia="宋体" w:cs="宋体"/>
          <w:spacing w:val="-12"/>
          <w:sz w:val="28"/>
          <w:szCs w:val="28"/>
        </w:rPr>
        <w:t>乡， 温泉之城”美誉的浙江-武义， 交通便利是一家专业生产不锈钢保</w:t>
      </w:r>
      <w:r>
        <w:rPr>
          <w:rFonts w:ascii="宋体" w:hAnsi="宋体" w:eastAsia="宋体" w:cs="宋体"/>
          <w:spacing w:val="-13"/>
          <w:sz w:val="28"/>
          <w:szCs w:val="28"/>
        </w:rPr>
        <w:t>温杯</w:t>
      </w:r>
      <w:r>
        <w:rPr>
          <w:rFonts w:ascii="宋体" w:hAnsi="宋体" w:eastAsia="宋体" w:cs="宋体"/>
          <w:sz w:val="28"/>
          <w:szCs w:val="28"/>
        </w:rPr>
        <w:t xml:space="preserve"> </w:t>
      </w:r>
      <w:r>
        <w:rPr>
          <w:rFonts w:ascii="宋体" w:hAnsi="宋体" w:eastAsia="宋体" w:cs="宋体"/>
          <w:spacing w:val="-8"/>
          <w:sz w:val="28"/>
          <w:szCs w:val="28"/>
        </w:rPr>
        <w:t>和铝制运动水壶的骨干龙头企业。公司占地面积 22000 平方米， 现有员工</w:t>
      </w:r>
      <w:r>
        <w:rPr>
          <w:rFonts w:ascii="宋体" w:hAnsi="宋体" w:eastAsia="宋体" w:cs="宋体"/>
          <w:spacing w:val="11"/>
          <w:sz w:val="28"/>
          <w:szCs w:val="28"/>
        </w:rPr>
        <w:t xml:space="preserve"> </w:t>
      </w:r>
      <w:r>
        <w:rPr>
          <w:rFonts w:hint="eastAsia" w:ascii="宋体" w:hAnsi="宋体" w:eastAsia="宋体" w:cs="宋体"/>
          <w:spacing w:val="-11"/>
          <w:sz w:val="28"/>
          <w:szCs w:val="28"/>
          <w:lang w:val="en-US" w:eastAsia="zh-CN"/>
        </w:rPr>
        <w:t>3</w:t>
      </w:r>
      <w:r>
        <w:rPr>
          <w:rFonts w:ascii="宋体" w:hAnsi="宋体" w:eastAsia="宋体" w:cs="宋体"/>
          <w:spacing w:val="-11"/>
          <w:sz w:val="28"/>
          <w:szCs w:val="28"/>
        </w:rPr>
        <w:t>00 人， 其中科研人员占企业人数的 10%以上。公司产品主要出口英国</w:t>
      </w:r>
      <w:r>
        <w:rPr>
          <w:rFonts w:ascii="宋体" w:hAnsi="宋体" w:eastAsia="宋体" w:cs="宋体"/>
          <w:spacing w:val="-12"/>
          <w:sz w:val="28"/>
          <w:szCs w:val="28"/>
        </w:rPr>
        <w:t>、德</w:t>
      </w:r>
      <w:r>
        <w:rPr>
          <w:rFonts w:ascii="宋体" w:hAnsi="宋体" w:eastAsia="宋体" w:cs="宋体"/>
          <w:sz w:val="28"/>
          <w:szCs w:val="28"/>
        </w:rPr>
        <w:t xml:space="preserve"> </w:t>
      </w:r>
      <w:r>
        <w:rPr>
          <w:rFonts w:ascii="宋体" w:hAnsi="宋体" w:eastAsia="宋体" w:cs="宋体"/>
          <w:spacing w:val="-5"/>
          <w:sz w:val="28"/>
          <w:szCs w:val="28"/>
        </w:rPr>
        <w:t>国、美国、韩国、日本等国家,并与欧美及全球多家知名公司、超市建立了</w:t>
      </w:r>
      <w:r>
        <w:rPr>
          <w:rFonts w:ascii="宋体" w:hAnsi="宋体" w:eastAsia="宋体" w:cs="宋体"/>
          <w:spacing w:val="18"/>
          <w:sz w:val="28"/>
          <w:szCs w:val="28"/>
        </w:rPr>
        <w:t xml:space="preserve"> </w:t>
      </w:r>
      <w:r>
        <w:rPr>
          <w:rFonts w:ascii="宋体" w:hAnsi="宋体" w:eastAsia="宋体" w:cs="宋体"/>
          <w:spacing w:val="-3"/>
          <w:sz w:val="28"/>
          <w:szCs w:val="28"/>
        </w:rPr>
        <w:t>良好的合作关系。</w:t>
      </w:r>
    </w:p>
    <w:p w14:paraId="7E9CE2B4">
      <w:pPr>
        <w:spacing w:line="410" w:lineRule="auto"/>
        <w:ind w:left="36" w:firstLine="572"/>
        <w:rPr>
          <w:rFonts w:ascii="宋体" w:hAnsi="宋体" w:eastAsia="宋体" w:cs="宋体"/>
          <w:sz w:val="28"/>
          <w:szCs w:val="28"/>
        </w:rPr>
      </w:pPr>
      <w:r>
        <w:rPr>
          <w:rFonts w:ascii="宋体" w:hAnsi="宋体" w:eastAsia="宋体" w:cs="宋体"/>
          <w:spacing w:val="-6"/>
          <w:sz w:val="28"/>
          <w:szCs w:val="28"/>
        </w:rPr>
        <w:t>公司通过了 ISO14001-2015 环境管理体系</w:t>
      </w:r>
      <w:r>
        <w:rPr>
          <w:rFonts w:ascii="宋体" w:hAnsi="宋体" w:eastAsia="宋体" w:cs="宋体"/>
          <w:spacing w:val="-7"/>
          <w:sz w:val="28"/>
          <w:szCs w:val="28"/>
        </w:rPr>
        <w:t>， ISO45001:2018 职业健康</w:t>
      </w:r>
      <w:r>
        <w:rPr>
          <w:rFonts w:ascii="宋体" w:hAnsi="宋体" w:eastAsia="宋体" w:cs="宋体"/>
          <w:sz w:val="28"/>
          <w:szCs w:val="28"/>
        </w:rPr>
        <w:t xml:space="preserve">   </w:t>
      </w:r>
      <w:r>
        <w:rPr>
          <w:rFonts w:ascii="宋体" w:hAnsi="宋体" w:eastAsia="宋体" w:cs="宋体"/>
          <w:spacing w:val="-9"/>
          <w:sz w:val="28"/>
          <w:szCs w:val="28"/>
        </w:rPr>
        <w:t>安全管理体系， ISO9001-2015 质量管理体系认证，通过 BSCI 和 SEDEX 验</w:t>
      </w:r>
      <w:r>
        <w:rPr>
          <w:rFonts w:ascii="宋体" w:hAnsi="宋体" w:eastAsia="宋体" w:cs="宋体"/>
          <w:spacing w:val="1"/>
          <w:sz w:val="28"/>
          <w:szCs w:val="28"/>
        </w:rPr>
        <w:t xml:space="preserve">   </w:t>
      </w:r>
      <w:r>
        <w:rPr>
          <w:rFonts w:ascii="宋体" w:hAnsi="宋体" w:eastAsia="宋体" w:cs="宋体"/>
          <w:spacing w:val="-7"/>
          <w:sz w:val="28"/>
          <w:szCs w:val="28"/>
        </w:rPr>
        <w:t>厂；公司非常注重产品安全，通过了 LFBG</w:t>
      </w:r>
      <w:r>
        <w:rPr>
          <w:rFonts w:ascii="宋体" w:hAnsi="宋体" w:eastAsia="宋体" w:cs="宋体"/>
          <w:spacing w:val="-8"/>
          <w:sz w:val="28"/>
          <w:szCs w:val="28"/>
        </w:rPr>
        <w:t>、FDA 等国际产品质量检测， 公</w:t>
      </w:r>
      <w:r>
        <w:rPr>
          <w:rFonts w:ascii="宋体" w:hAnsi="宋体" w:eastAsia="宋体" w:cs="宋体"/>
          <w:sz w:val="28"/>
          <w:szCs w:val="28"/>
        </w:rPr>
        <w:t xml:space="preserve">   </w:t>
      </w:r>
      <w:r>
        <w:rPr>
          <w:rFonts w:ascii="宋体" w:hAnsi="宋体" w:eastAsia="宋体" w:cs="宋体"/>
          <w:spacing w:val="-8"/>
          <w:sz w:val="28"/>
          <w:szCs w:val="28"/>
        </w:rPr>
        <w:t>司拥有自营出口权。近年来， 公司坚持“质量第一， 信誉至上，永远创</w:t>
      </w:r>
      <w:r>
        <w:rPr>
          <w:rFonts w:ascii="宋体" w:hAnsi="宋体" w:eastAsia="宋体" w:cs="宋体"/>
          <w:spacing w:val="-9"/>
          <w:sz w:val="28"/>
          <w:szCs w:val="28"/>
        </w:rPr>
        <w:t>新”</w:t>
      </w:r>
      <w:r>
        <w:rPr>
          <w:rFonts w:ascii="宋体" w:hAnsi="宋体" w:eastAsia="宋体" w:cs="宋体"/>
          <w:sz w:val="28"/>
          <w:szCs w:val="28"/>
        </w:rPr>
        <w:t xml:space="preserve"> 的经营宗旨，注重新技术、新产品研发，现有全自动保温杯</w:t>
      </w:r>
      <w:r>
        <w:rPr>
          <w:rFonts w:ascii="宋体" w:hAnsi="宋体" w:eastAsia="宋体" w:cs="宋体"/>
          <w:spacing w:val="-1"/>
          <w:sz w:val="28"/>
          <w:szCs w:val="28"/>
        </w:rPr>
        <w:t>生产线日产量</w:t>
      </w:r>
      <w:r>
        <w:rPr>
          <w:rFonts w:ascii="宋体" w:hAnsi="宋体" w:eastAsia="宋体" w:cs="宋体"/>
          <w:sz w:val="28"/>
          <w:szCs w:val="28"/>
        </w:rPr>
        <w:t xml:space="preserve">   </w:t>
      </w:r>
      <w:r>
        <w:rPr>
          <w:rFonts w:ascii="宋体" w:hAnsi="宋体" w:eastAsia="宋体" w:cs="宋体"/>
          <w:spacing w:val="-13"/>
          <w:sz w:val="28"/>
          <w:szCs w:val="28"/>
        </w:rPr>
        <w:t>可达四万只；有 6 条全自动喷漆流水线和喷塑流</w:t>
      </w:r>
      <w:r>
        <w:rPr>
          <w:rFonts w:ascii="宋体" w:hAnsi="宋体" w:eastAsia="宋体" w:cs="宋体"/>
          <w:spacing w:val="-14"/>
          <w:sz w:val="28"/>
          <w:szCs w:val="28"/>
        </w:rPr>
        <w:t>水线，拥有各种印刷设备，</w:t>
      </w:r>
    </w:p>
    <w:p w14:paraId="573645B4">
      <w:pPr>
        <w:spacing w:before="2" w:line="401" w:lineRule="auto"/>
        <w:ind w:left="34" w:right="207" w:firstLine="2"/>
        <w:rPr>
          <w:rFonts w:ascii="宋体" w:hAnsi="宋体" w:eastAsia="宋体" w:cs="宋体"/>
          <w:sz w:val="28"/>
          <w:szCs w:val="28"/>
        </w:rPr>
      </w:pPr>
      <w:r>
        <w:rPr>
          <w:rFonts w:ascii="宋体" w:hAnsi="宋体" w:eastAsia="宋体" w:cs="宋体"/>
          <w:spacing w:val="-6"/>
          <w:sz w:val="28"/>
          <w:szCs w:val="28"/>
        </w:rPr>
        <w:t>可以满足客户的多样性需求。公司拥有专业的研</w:t>
      </w:r>
      <w:r>
        <w:rPr>
          <w:rFonts w:ascii="宋体" w:hAnsi="宋体" w:eastAsia="宋体" w:cs="宋体"/>
          <w:spacing w:val="-7"/>
          <w:sz w:val="28"/>
          <w:szCs w:val="28"/>
        </w:rPr>
        <w:t>发队伍和规范的研发体系，</w:t>
      </w:r>
      <w:r>
        <w:rPr>
          <w:rFonts w:ascii="宋体" w:hAnsi="宋体" w:eastAsia="宋体" w:cs="宋体"/>
          <w:sz w:val="28"/>
          <w:szCs w:val="28"/>
        </w:rPr>
        <w:t xml:space="preserve"> </w:t>
      </w:r>
      <w:r>
        <w:rPr>
          <w:rFonts w:ascii="宋体" w:hAnsi="宋体" w:eastAsia="宋体" w:cs="宋体"/>
          <w:spacing w:val="-15"/>
          <w:sz w:val="28"/>
          <w:szCs w:val="28"/>
        </w:rPr>
        <w:t xml:space="preserve">产品质量稳定可靠、设备先进， 科技研发实力雄厚； 先后获得了 </w:t>
      </w:r>
      <w:r>
        <w:rPr>
          <w:rFonts w:hint="eastAsia" w:ascii="宋体" w:hAnsi="宋体" w:eastAsia="宋体" w:cs="宋体"/>
          <w:spacing w:val="-15"/>
          <w:sz w:val="28"/>
          <w:szCs w:val="28"/>
          <w:lang w:val="en-US" w:eastAsia="zh-CN"/>
        </w:rPr>
        <w:t>92</w:t>
      </w:r>
      <w:r>
        <w:rPr>
          <w:rFonts w:ascii="宋体" w:hAnsi="宋体" w:eastAsia="宋体" w:cs="宋体"/>
          <w:spacing w:val="-15"/>
          <w:sz w:val="28"/>
          <w:szCs w:val="28"/>
        </w:rPr>
        <w:t xml:space="preserve"> 项国家</w:t>
      </w:r>
    </w:p>
    <w:p w14:paraId="4F474393">
      <w:pPr>
        <w:spacing w:before="2" w:line="219" w:lineRule="auto"/>
        <w:ind w:left="38"/>
        <w:rPr>
          <w:rFonts w:ascii="宋体" w:hAnsi="宋体" w:eastAsia="宋体" w:cs="宋体"/>
          <w:sz w:val="28"/>
          <w:szCs w:val="28"/>
        </w:rPr>
      </w:pPr>
      <w:r>
        <w:rPr>
          <w:rFonts w:ascii="宋体" w:hAnsi="宋体" w:eastAsia="宋体" w:cs="宋体"/>
          <w:spacing w:val="-1"/>
          <w:sz w:val="28"/>
          <w:szCs w:val="28"/>
        </w:rPr>
        <w:t>专利，多项成果填补了国内外空白，产品性能达到行业领先水平。</w:t>
      </w:r>
    </w:p>
    <w:p w14:paraId="7BE16459">
      <w:pPr>
        <w:spacing w:before="156" w:line="220" w:lineRule="auto"/>
        <w:ind w:left="52"/>
        <w:rPr>
          <w:rFonts w:ascii="宋体" w:hAnsi="宋体" w:eastAsia="宋体" w:cs="宋体"/>
          <w:sz w:val="28"/>
          <w:szCs w:val="28"/>
        </w:rPr>
      </w:pPr>
      <w:r>
        <w:rPr>
          <w:rFonts w:ascii="宋体" w:hAnsi="宋体" w:eastAsia="宋体" w:cs="宋体"/>
          <w:spacing w:val="-8"/>
          <w:sz w:val="28"/>
          <w:szCs w:val="28"/>
        </w:rPr>
        <w:t>公司地址：</w:t>
      </w:r>
      <w:r>
        <w:rPr>
          <w:rFonts w:ascii="宋体" w:hAnsi="宋体" w:eastAsia="宋体" w:cs="宋体"/>
          <w:spacing w:val="137"/>
          <w:sz w:val="28"/>
          <w:szCs w:val="28"/>
        </w:rPr>
        <w:t xml:space="preserve"> </w:t>
      </w:r>
      <w:r>
        <w:rPr>
          <w:rFonts w:ascii="宋体" w:hAnsi="宋体" w:eastAsia="宋体" w:cs="宋体"/>
          <w:spacing w:val="-8"/>
          <w:sz w:val="28"/>
          <w:szCs w:val="28"/>
        </w:rPr>
        <w:t>浙江省武义县熟溪街道东南工业区</w:t>
      </w:r>
    </w:p>
    <w:p w14:paraId="77AACFAC">
      <w:pPr>
        <w:spacing w:before="29" w:line="219" w:lineRule="auto"/>
        <w:ind w:left="100"/>
        <w:rPr>
          <w:rFonts w:ascii="宋体" w:hAnsi="宋体" w:eastAsia="宋体" w:cs="宋体"/>
          <w:sz w:val="28"/>
          <w:szCs w:val="28"/>
        </w:rPr>
      </w:pPr>
      <w:r>
        <w:rPr>
          <w:rFonts w:ascii="宋体" w:hAnsi="宋体" w:eastAsia="宋体" w:cs="宋体"/>
          <w:spacing w:val="-9"/>
          <w:sz w:val="28"/>
          <w:szCs w:val="28"/>
        </w:rPr>
        <w:t>电话：  0579-87618888</w:t>
      </w:r>
      <w:r>
        <w:rPr>
          <w:rFonts w:ascii="宋体" w:hAnsi="宋体" w:eastAsia="宋体" w:cs="宋体"/>
          <w:spacing w:val="26"/>
          <w:sz w:val="28"/>
          <w:szCs w:val="28"/>
        </w:rPr>
        <w:t xml:space="preserve">    </w:t>
      </w:r>
      <w:r>
        <w:rPr>
          <w:rFonts w:ascii="宋体" w:hAnsi="宋体" w:eastAsia="宋体" w:cs="宋体"/>
          <w:spacing w:val="-9"/>
          <w:sz w:val="28"/>
          <w:szCs w:val="28"/>
        </w:rPr>
        <w:t>传真： 0579-87618006</w:t>
      </w:r>
    </w:p>
    <w:p w14:paraId="43D44F66">
      <w:pPr>
        <w:spacing w:before="54" w:line="215" w:lineRule="auto"/>
        <w:ind w:left="78"/>
        <w:rPr>
          <w:rFonts w:ascii="宋体" w:hAnsi="宋体" w:eastAsia="宋体" w:cs="宋体"/>
          <w:sz w:val="28"/>
          <w:szCs w:val="28"/>
        </w:rPr>
      </w:pPr>
      <w:r>
        <w:rPr>
          <w:rFonts w:ascii="宋体" w:hAnsi="宋体" w:eastAsia="宋体" w:cs="宋体"/>
          <w:spacing w:val="-8"/>
          <w:sz w:val="28"/>
          <w:szCs w:val="28"/>
        </w:rPr>
        <w:t xml:space="preserve">网址： </w:t>
      </w:r>
      <w:r>
        <w:fldChar w:fldCharType="begin"/>
      </w:r>
      <w:r>
        <w:instrText xml:space="preserve"> HYPERLINK "http://www.jiasun.com/E-mail:sales@jiasun.com" </w:instrText>
      </w:r>
      <w:r>
        <w:fldChar w:fldCharType="separate"/>
      </w:r>
      <w:r>
        <w:rPr>
          <w:rFonts w:ascii="宋体" w:hAnsi="宋体" w:eastAsia="宋体" w:cs="宋体"/>
          <w:spacing w:val="-8"/>
          <w:sz w:val="28"/>
          <w:szCs w:val="28"/>
        </w:rPr>
        <w:t>http://www.jiasun.com/</w:t>
      </w:r>
      <w:r>
        <w:rPr>
          <w:rFonts w:ascii="宋体" w:hAnsi="宋体" w:eastAsia="宋体" w:cs="宋体"/>
          <w:spacing w:val="-8"/>
          <w:sz w:val="28"/>
          <w:szCs w:val="28"/>
        </w:rPr>
        <w:fldChar w:fldCharType="end"/>
      </w:r>
    </w:p>
    <w:p w14:paraId="312756FA">
      <w:pPr>
        <w:spacing w:before="4" w:line="213" w:lineRule="auto"/>
        <w:ind w:left="28"/>
        <w:rPr>
          <w:rFonts w:ascii="Times New Roman" w:hAnsi="Times New Roman" w:eastAsia="Times New Roman" w:cs="Times New Roman"/>
          <w:sz w:val="28"/>
          <w:szCs w:val="28"/>
        </w:rPr>
      </w:pPr>
      <w:r>
        <w:fldChar w:fldCharType="begin"/>
      </w:r>
      <w:r>
        <w:instrText xml:space="preserve"> HYPERLINK "http://www.jiasun.com/E-mail:sales@jiasun.com" </w:instrText>
      </w:r>
      <w:r>
        <w:fldChar w:fldCharType="separate"/>
      </w:r>
      <w:r>
        <w:rPr>
          <w:rFonts w:ascii="宋体" w:hAnsi="宋体" w:eastAsia="宋体" w:cs="宋体"/>
          <w:spacing w:val="-1"/>
          <w:sz w:val="28"/>
          <w:szCs w:val="28"/>
        </w:rPr>
        <w:t xml:space="preserve">E-mail: </w:t>
      </w:r>
      <w:r>
        <w:rPr>
          <w:rFonts w:ascii="Times New Roman" w:hAnsi="Times New Roman" w:eastAsia="Times New Roman" w:cs="Times New Roman"/>
          <w:color w:val="666666"/>
          <w:spacing w:val="-1"/>
          <w:sz w:val="28"/>
          <w:szCs w:val="28"/>
        </w:rPr>
        <w:t>sales@jiasun.com</w:t>
      </w:r>
      <w:r>
        <w:rPr>
          <w:rFonts w:ascii="Times New Roman" w:hAnsi="Times New Roman" w:eastAsia="Times New Roman" w:cs="Times New Roman"/>
          <w:color w:val="666666"/>
          <w:spacing w:val="-1"/>
          <w:sz w:val="28"/>
          <w:szCs w:val="28"/>
        </w:rPr>
        <w:fldChar w:fldCharType="end"/>
      </w:r>
    </w:p>
    <w:p w14:paraId="2B92BE44">
      <w:pPr>
        <w:spacing w:line="213" w:lineRule="auto"/>
        <w:rPr>
          <w:rFonts w:ascii="Times New Roman" w:hAnsi="Times New Roman" w:eastAsia="Times New Roman" w:cs="Times New Roman"/>
          <w:sz w:val="28"/>
          <w:szCs w:val="28"/>
        </w:rPr>
        <w:sectPr>
          <w:headerReference r:id="rId13" w:type="default"/>
          <w:footerReference r:id="rId14" w:type="default"/>
          <w:pgSz w:w="11907" w:h="16840"/>
          <w:pgMar w:top="1199" w:right="844" w:bottom="1354" w:left="1786" w:header="807" w:footer="1194" w:gutter="0"/>
          <w:cols w:space="720" w:num="1"/>
        </w:sectPr>
      </w:pPr>
    </w:p>
    <w:p w14:paraId="6C4407D4">
      <w:pPr>
        <w:pStyle w:val="2"/>
        <w:spacing w:line="280" w:lineRule="auto"/>
      </w:pPr>
    </w:p>
    <w:p w14:paraId="1F37ACF6">
      <w:pPr>
        <w:pStyle w:val="2"/>
        <w:spacing w:line="281" w:lineRule="auto"/>
      </w:pPr>
    </w:p>
    <w:p w14:paraId="314D4092">
      <w:pPr>
        <w:spacing w:before="188" w:line="446" w:lineRule="exact"/>
        <w:ind w:left="3997"/>
        <w:rPr>
          <w:rFonts w:ascii="微软雅黑" w:hAnsi="微软雅黑" w:eastAsia="微软雅黑" w:cs="微软雅黑"/>
          <w:sz w:val="44"/>
          <w:szCs w:val="44"/>
        </w:rPr>
      </w:pPr>
      <w:r>
        <w:rPr>
          <w:rFonts w:ascii="微软雅黑" w:hAnsi="微软雅黑" w:eastAsia="微软雅黑" w:cs="微软雅黑"/>
          <w:color w:val="191919"/>
          <w:spacing w:val="-49"/>
          <w:position w:val="-1"/>
          <w:sz w:val="44"/>
          <w:szCs w:val="44"/>
        </w:rPr>
        <w:t>目</w:t>
      </w:r>
      <w:r>
        <w:rPr>
          <w:rFonts w:ascii="微软雅黑" w:hAnsi="微软雅黑" w:eastAsia="微软雅黑" w:cs="微软雅黑"/>
          <w:color w:val="191919"/>
          <w:spacing w:val="7"/>
          <w:position w:val="-1"/>
          <w:sz w:val="44"/>
          <w:szCs w:val="44"/>
        </w:rPr>
        <w:t xml:space="preserve">   </w:t>
      </w:r>
      <w:r>
        <w:rPr>
          <w:rFonts w:ascii="微软雅黑" w:hAnsi="微软雅黑" w:eastAsia="微软雅黑" w:cs="微软雅黑"/>
          <w:color w:val="191919"/>
          <w:spacing w:val="-49"/>
          <w:position w:val="-1"/>
          <w:sz w:val="44"/>
          <w:szCs w:val="44"/>
        </w:rPr>
        <w:t>录</w:t>
      </w:r>
    </w:p>
    <w:p w14:paraId="1D3D8B54">
      <w:pPr>
        <w:pStyle w:val="2"/>
        <w:spacing w:line="307" w:lineRule="auto"/>
      </w:pPr>
    </w:p>
    <w:p w14:paraId="1EA65721">
      <w:pPr>
        <w:pStyle w:val="2"/>
        <w:spacing w:line="308" w:lineRule="auto"/>
      </w:pPr>
    </w:p>
    <w:p w14:paraId="0CEDBD6C">
      <w:pPr>
        <w:pStyle w:val="2"/>
        <w:spacing w:line="308" w:lineRule="auto"/>
      </w:pPr>
    </w:p>
    <w:sdt>
      <w:sdtPr>
        <w:rPr>
          <w:rFonts w:ascii="宋体" w:hAnsi="宋体" w:eastAsia="宋体" w:cs="宋体"/>
          <w:sz w:val="28"/>
          <w:szCs w:val="28"/>
        </w:rPr>
        <w:id w:val="147477579"/>
        <w:docPartObj>
          <w:docPartGallery w:val="Table of Contents"/>
          <w:docPartUnique/>
        </w:docPartObj>
      </w:sdtPr>
      <w:sdtEndPr>
        <w:rPr>
          <w:rFonts w:ascii="宋体" w:hAnsi="宋体" w:eastAsia="宋体" w:cs="宋体"/>
          <w:sz w:val="28"/>
          <w:szCs w:val="28"/>
        </w:rPr>
      </w:sdtEndPr>
      <w:sdtContent>
        <w:p w14:paraId="1D1B7817">
          <w:pPr>
            <w:tabs>
              <w:tab w:val="right" w:leader="dot" w:pos="8275"/>
            </w:tabs>
            <w:spacing w:before="91" w:line="221" w:lineRule="auto"/>
            <w:ind w:left="43"/>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4"/>
              <w:sz w:val="28"/>
              <w:szCs w:val="28"/>
            </w:rPr>
            <w:t>一、企业质量理念</w:t>
          </w:r>
          <w:r>
            <w:rPr>
              <w:rFonts w:ascii="宋体" w:hAnsi="宋体" w:eastAsia="宋体" w:cs="宋体"/>
              <w:sz w:val="28"/>
              <w:szCs w:val="28"/>
            </w:rPr>
            <w:tab/>
          </w:r>
          <w:r>
            <w:rPr>
              <w:rFonts w:ascii="宋体" w:hAnsi="宋体" w:eastAsia="宋体" w:cs="宋体"/>
              <w:spacing w:val="12"/>
              <w:sz w:val="28"/>
              <w:szCs w:val="28"/>
            </w:rPr>
            <w:t>6</w:t>
          </w:r>
          <w:r>
            <w:rPr>
              <w:rFonts w:ascii="宋体" w:hAnsi="宋体" w:eastAsia="宋体" w:cs="宋体"/>
              <w:spacing w:val="12"/>
              <w:sz w:val="28"/>
              <w:szCs w:val="28"/>
            </w:rPr>
            <w:fldChar w:fldCharType="end"/>
          </w:r>
        </w:p>
        <w:p w14:paraId="540A4E87">
          <w:pPr>
            <w:pStyle w:val="2"/>
            <w:spacing w:line="273" w:lineRule="auto"/>
          </w:pPr>
        </w:p>
        <w:p w14:paraId="0E344D65">
          <w:pPr>
            <w:tabs>
              <w:tab w:val="right" w:leader="dot" w:pos="8275"/>
            </w:tabs>
            <w:spacing w:before="91" w:line="220" w:lineRule="auto"/>
            <w:ind w:left="43"/>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4"/>
              <w:sz w:val="28"/>
              <w:szCs w:val="28"/>
            </w:rPr>
            <w:t>二、企业质量管理</w:t>
          </w:r>
          <w:r>
            <w:rPr>
              <w:rFonts w:ascii="宋体" w:hAnsi="宋体" w:eastAsia="宋体" w:cs="宋体"/>
              <w:sz w:val="28"/>
              <w:szCs w:val="28"/>
            </w:rPr>
            <w:tab/>
          </w:r>
          <w:r>
            <w:rPr>
              <w:rFonts w:ascii="宋体" w:hAnsi="宋体" w:eastAsia="宋体" w:cs="宋体"/>
              <w:spacing w:val="12"/>
              <w:sz w:val="28"/>
              <w:szCs w:val="28"/>
            </w:rPr>
            <w:t>6</w:t>
          </w:r>
          <w:r>
            <w:rPr>
              <w:rFonts w:ascii="宋体" w:hAnsi="宋体" w:eastAsia="宋体" w:cs="宋体"/>
              <w:spacing w:val="12"/>
              <w:sz w:val="28"/>
              <w:szCs w:val="28"/>
            </w:rPr>
            <w:fldChar w:fldCharType="end"/>
          </w:r>
        </w:p>
        <w:p w14:paraId="38ECBDA1">
          <w:pPr>
            <w:pStyle w:val="2"/>
            <w:spacing w:line="272" w:lineRule="auto"/>
          </w:pPr>
        </w:p>
        <w:p w14:paraId="565BFF53">
          <w:pPr>
            <w:tabs>
              <w:tab w:val="right" w:leader="dot" w:pos="8412"/>
            </w:tabs>
            <w:spacing w:before="91" w:line="220" w:lineRule="auto"/>
            <w:ind w:left="34"/>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rPr>
            <w:t>三、质量诚信管理</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"bookmark4" </w:instrText>
          </w:r>
          <w:r>
            <w:fldChar w:fldCharType="separate"/>
          </w:r>
          <w:r>
            <w:rPr>
              <w:rFonts w:ascii="宋体" w:hAnsi="宋体" w:eastAsia="宋体" w:cs="宋体"/>
              <w:spacing w:val="33"/>
              <w:sz w:val="28"/>
              <w:szCs w:val="28"/>
            </w:rPr>
            <w:t>1</w:t>
          </w:r>
          <w:r>
            <w:rPr>
              <w:rFonts w:ascii="宋体" w:hAnsi="宋体" w:eastAsia="宋体" w:cs="宋体"/>
              <w:spacing w:val="33"/>
              <w:sz w:val="28"/>
              <w:szCs w:val="28"/>
            </w:rPr>
            <w:fldChar w:fldCharType="end"/>
          </w:r>
          <w:r>
            <w:rPr>
              <w:rFonts w:ascii="宋体" w:hAnsi="宋体" w:eastAsia="宋体" w:cs="宋体"/>
              <w:spacing w:val="33"/>
              <w:sz w:val="28"/>
              <w:szCs w:val="28"/>
            </w:rPr>
            <w:t>2</w:t>
          </w:r>
        </w:p>
        <w:p w14:paraId="465443FE">
          <w:pPr>
            <w:pStyle w:val="2"/>
            <w:spacing w:line="276" w:lineRule="auto"/>
          </w:pPr>
        </w:p>
        <w:p w14:paraId="60BAB40E">
          <w:pPr>
            <w:tabs>
              <w:tab w:val="right" w:leader="dot" w:pos="8415"/>
            </w:tabs>
            <w:spacing w:before="91" w:line="220" w:lineRule="auto"/>
            <w:ind w:left="87"/>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7"/>
              <w:sz w:val="28"/>
              <w:szCs w:val="28"/>
            </w:rPr>
            <w:t>四、质量管理基础</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"bookmark6" </w:instrText>
          </w:r>
          <w:r>
            <w:fldChar w:fldCharType="separate"/>
          </w:r>
          <w:r>
            <w:rPr>
              <w:rFonts w:ascii="宋体" w:hAnsi="宋体" w:eastAsia="宋体" w:cs="宋体"/>
              <w:spacing w:val="32"/>
              <w:sz w:val="28"/>
              <w:szCs w:val="28"/>
            </w:rPr>
            <w:t>1</w:t>
          </w:r>
          <w:r>
            <w:rPr>
              <w:rFonts w:ascii="宋体" w:hAnsi="宋体" w:eastAsia="宋体" w:cs="宋体"/>
              <w:spacing w:val="32"/>
              <w:sz w:val="28"/>
              <w:szCs w:val="28"/>
            </w:rPr>
            <w:fldChar w:fldCharType="end"/>
          </w:r>
          <w:r>
            <w:rPr>
              <w:rFonts w:ascii="宋体" w:hAnsi="宋体" w:eastAsia="宋体" w:cs="宋体"/>
              <w:spacing w:val="32"/>
              <w:sz w:val="28"/>
              <w:szCs w:val="28"/>
            </w:rPr>
            <w:t>7</w:t>
          </w:r>
        </w:p>
        <w:p w14:paraId="73EA842F">
          <w:pPr>
            <w:pStyle w:val="2"/>
            <w:spacing w:line="274" w:lineRule="auto"/>
          </w:pPr>
        </w:p>
        <w:p w14:paraId="6F7F635B">
          <w:pPr>
            <w:tabs>
              <w:tab w:val="right" w:leader="dot" w:pos="8412"/>
            </w:tabs>
            <w:spacing w:before="91" w:line="220" w:lineRule="auto"/>
            <w:ind w:left="43"/>
            <w:rPr>
              <w:rFonts w:ascii="宋体" w:hAnsi="宋体" w:eastAsia="宋体" w:cs="宋体"/>
              <w:sz w:val="28"/>
              <w:szCs w:val="28"/>
            </w:rPr>
          </w:pPr>
          <w:r>
            <w:fldChar w:fldCharType="begin"/>
          </w:r>
          <w:r>
            <w:instrText xml:space="preserve"> HYPERLINK \l "bookmark7" </w:instrText>
          </w:r>
          <w:r>
            <w:fldChar w:fldCharType="separate"/>
          </w:r>
          <w:r>
            <w:rPr>
              <w:rFonts w:ascii="宋体" w:hAnsi="宋体" w:eastAsia="宋体" w:cs="宋体"/>
              <w:spacing w:val="-3"/>
              <w:sz w:val="28"/>
              <w:szCs w:val="28"/>
            </w:rPr>
            <w:t>五、产品质量责任</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"bookmark8" </w:instrText>
          </w:r>
          <w:r>
            <w:fldChar w:fldCharType="separate"/>
          </w:r>
          <w:r>
            <w:rPr>
              <w:rFonts w:ascii="宋体" w:hAnsi="宋体" w:eastAsia="宋体" w:cs="宋体"/>
              <w:sz w:val="28"/>
              <w:szCs w:val="28"/>
            </w:rPr>
            <w:t>1</w:t>
          </w:r>
          <w:r>
            <w:rPr>
              <w:rFonts w:ascii="宋体" w:hAnsi="宋体" w:eastAsia="宋体" w:cs="宋体"/>
              <w:sz w:val="28"/>
              <w:szCs w:val="28"/>
            </w:rPr>
            <w:fldChar w:fldCharType="end"/>
          </w:r>
          <w:r>
            <w:rPr>
              <w:rFonts w:ascii="宋体" w:hAnsi="宋体" w:eastAsia="宋体" w:cs="宋体"/>
              <w:sz w:val="28"/>
              <w:szCs w:val="28"/>
            </w:rPr>
            <w:t>9</w:t>
          </w:r>
        </w:p>
      </w:sdtContent>
    </w:sdt>
    <w:p w14:paraId="44EDA04B">
      <w:pPr>
        <w:spacing w:line="220" w:lineRule="auto"/>
        <w:rPr>
          <w:rFonts w:ascii="宋体" w:hAnsi="宋体" w:eastAsia="宋体" w:cs="宋体"/>
          <w:sz w:val="28"/>
          <w:szCs w:val="28"/>
        </w:rPr>
        <w:sectPr>
          <w:headerReference r:id="rId15" w:type="default"/>
          <w:footerReference r:id="rId16" w:type="default"/>
          <w:pgSz w:w="11907" w:h="16840"/>
          <w:pgMar w:top="1199" w:right="1267" w:bottom="1356" w:left="1786" w:header="807" w:footer="1194" w:gutter="0"/>
          <w:cols w:space="720" w:num="1"/>
        </w:sectPr>
      </w:pPr>
    </w:p>
    <w:p w14:paraId="3732C196">
      <w:pPr>
        <w:pStyle w:val="2"/>
        <w:spacing w:line="355" w:lineRule="auto"/>
      </w:pPr>
    </w:p>
    <w:p w14:paraId="54ED8066">
      <w:pPr>
        <w:spacing w:before="141" w:line="331" w:lineRule="exact"/>
        <w:ind w:left="7"/>
        <w:outlineLvl w:val="0"/>
        <w:rPr>
          <w:rFonts w:ascii="微软雅黑" w:hAnsi="微软雅黑" w:eastAsia="微软雅黑" w:cs="微软雅黑"/>
          <w:sz w:val="33"/>
          <w:szCs w:val="33"/>
        </w:rPr>
      </w:pPr>
      <w:r>
        <w:rPr>
          <w:rFonts w:ascii="微软雅黑" w:hAnsi="微软雅黑" w:eastAsia="微软雅黑" w:cs="微软雅黑"/>
          <w:spacing w:val="-10"/>
          <w:w w:val="91"/>
          <w:position w:val="-1"/>
          <w:sz w:val="33"/>
          <w:szCs w:val="33"/>
        </w:rPr>
        <w:t>一、企业质量理念</w:t>
      </w:r>
    </w:p>
    <w:p w14:paraId="3A87FDCE">
      <w:pPr>
        <w:spacing w:before="245" w:line="220" w:lineRule="auto"/>
        <w:ind w:left="76"/>
        <w:rPr>
          <w:rFonts w:ascii="宋体" w:hAnsi="宋体" w:eastAsia="宋体" w:cs="宋体"/>
          <w:sz w:val="28"/>
          <w:szCs w:val="28"/>
        </w:rPr>
      </w:pPr>
      <w:r>
        <w:rPr>
          <w:rFonts w:ascii="宋体" w:hAnsi="宋体" w:eastAsia="宋体" w:cs="宋体"/>
          <w:spacing w:val="-8"/>
          <w:sz w:val="28"/>
          <w:szCs w:val="28"/>
        </w:rPr>
        <w:t>1、企业使命：</w:t>
      </w:r>
    </w:p>
    <w:p w14:paraId="38819373">
      <w:pPr>
        <w:spacing w:before="246" w:line="219" w:lineRule="auto"/>
        <w:ind w:left="599"/>
        <w:rPr>
          <w:rFonts w:ascii="宋体" w:hAnsi="宋体" w:eastAsia="宋体" w:cs="宋体"/>
          <w:sz w:val="28"/>
          <w:szCs w:val="28"/>
        </w:rPr>
      </w:pPr>
      <w:r>
        <w:rPr>
          <w:rFonts w:ascii="宋体" w:hAnsi="宋体" w:eastAsia="宋体" w:cs="宋体"/>
          <w:spacing w:val="-2"/>
          <w:sz w:val="28"/>
          <w:szCs w:val="28"/>
        </w:rPr>
        <w:t>为客户创造价值、为员工创造财富。</w:t>
      </w:r>
    </w:p>
    <w:p w14:paraId="217DD482">
      <w:pPr>
        <w:spacing w:before="308" w:line="219" w:lineRule="auto"/>
        <w:ind w:left="40"/>
        <w:rPr>
          <w:rFonts w:ascii="宋体" w:hAnsi="宋体" w:eastAsia="宋体" w:cs="宋体"/>
          <w:sz w:val="28"/>
          <w:szCs w:val="28"/>
        </w:rPr>
      </w:pPr>
      <w:r>
        <w:rPr>
          <w:rFonts w:ascii="宋体" w:hAnsi="宋体" w:eastAsia="宋体" w:cs="宋体"/>
          <w:spacing w:val="-4"/>
          <w:sz w:val="28"/>
          <w:szCs w:val="28"/>
        </w:rPr>
        <w:t>2、核心价值观</w:t>
      </w:r>
    </w:p>
    <w:p w14:paraId="00E1E324">
      <w:pPr>
        <w:spacing w:before="292" w:line="220" w:lineRule="auto"/>
        <w:ind w:left="592"/>
        <w:rPr>
          <w:rFonts w:ascii="宋体" w:hAnsi="宋体" w:eastAsia="宋体" w:cs="宋体"/>
          <w:sz w:val="28"/>
          <w:szCs w:val="28"/>
        </w:rPr>
      </w:pPr>
      <w:r>
        <w:rPr>
          <w:rFonts w:ascii="宋体" w:hAnsi="宋体" w:eastAsia="宋体" w:cs="宋体"/>
          <w:spacing w:val="-4"/>
          <w:sz w:val="28"/>
          <w:szCs w:val="28"/>
        </w:rPr>
        <w:t>诚信、感恩、奉献、互助。</w:t>
      </w:r>
    </w:p>
    <w:p w14:paraId="6DD51EC5">
      <w:pPr>
        <w:spacing w:before="290" w:line="221" w:lineRule="auto"/>
        <w:ind w:left="47"/>
        <w:rPr>
          <w:rFonts w:ascii="宋体" w:hAnsi="宋体" w:eastAsia="宋体" w:cs="宋体"/>
          <w:sz w:val="28"/>
          <w:szCs w:val="28"/>
        </w:rPr>
      </w:pPr>
      <w:r>
        <w:rPr>
          <w:rFonts w:ascii="宋体" w:hAnsi="宋体" w:eastAsia="宋体" w:cs="宋体"/>
          <w:spacing w:val="-5"/>
          <w:sz w:val="28"/>
          <w:szCs w:val="28"/>
        </w:rPr>
        <w:t>3、质量方针</w:t>
      </w:r>
    </w:p>
    <w:p w14:paraId="7FA343D6">
      <w:pPr>
        <w:spacing w:before="155" w:line="219" w:lineRule="auto"/>
        <w:ind w:left="593"/>
        <w:rPr>
          <w:rFonts w:ascii="宋体" w:hAnsi="宋体" w:eastAsia="宋体" w:cs="宋体"/>
          <w:sz w:val="28"/>
          <w:szCs w:val="28"/>
        </w:rPr>
      </w:pPr>
      <w:r>
        <w:rPr>
          <w:rFonts w:ascii="宋体" w:hAnsi="宋体" w:eastAsia="宋体" w:cs="宋体"/>
          <w:spacing w:val="-3"/>
          <w:sz w:val="28"/>
          <w:szCs w:val="28"/>
        </w:rPr>
        <w:t>精心策划、科学管理、顾客满意、持续改进。</w:t>
      </w:r>
    </w:p>
    <w:p w14:paraId="669928C3">
      <w:pPr>
        <w:spacing w:line="219" w:lineRule="auto"/>
        <w:rPr>
          <w:rFonts w:ascii="宋体" w:hAnsi="宋体" w:eastAsia="宋体" w:cs="宋体"/>
          <w:sz w:val="28"/>
          <w:szCs w:val="28"/>
        </w:rPr>
        <w:sectPr>
          <w:footerReference r:id="rId17" w:type="default"/>
          <w:pgSz w:w="11907" w:h="16840"/>
          <w:pgMar w:top="1199" w:right="1267" w:bottom="1354" w:left="1786" w:header="807" w:footer="1194" w:gutter="0"/>
          <w:cols w:space="720" w:num="1"/>
        </w:sectPr>
      </w:pPr>
    </w:p>
    <w:p w14:paraId="15476842">
      <w:pPr>
        <w:pStyle w:val="2"/>
        <w:spacing w:line="257" w:lineRule="auto"/>
      </w:pPr>
    </w:p>
    <w:p w14:paraId="0E446275">
      <w:pPr>
        <w:spacing w:before="142" w:line="332" w:lineRule="exact"/>
        <w:ind w:left="7"/>
        <w:outlineLvl w:val="0"/>
        <w:rPr>
          <w:rFonts w:ascii="微软雅黑" w:hAnsi="微软雅黑" w:eastAsia="微软雅黑" w:cs="微软雅黑"/>
          <w:sz w:val="33"/>
          <w:szCs w:val="33"/>
        </w:rPr>
      </w:pPr>
      <w:bookmarkStart w:id="1" w:name="bookmark2"/>
      <w:bookmarkEnd w:id="1"/>
      <w:r>
        <w:rPr>
          <w:rFonts w:ascii="微软雅黑" w:hAnsi="微软雅黑" w:eastAsia="微软雅黑" w:cs="微软雅黑"/>
          <w:color w:val="090909"/>
          <w:spacing w:val="-11"/>
          <w:w w:val="91"/>
          <w:position w:val="-2"/>
          <w:sz w:val="33"/>
          <w:szCs w:val="33"/>
        </w:rPr>
        <w:t>二、</w:t>
      </w:r>
      <w:r>
        <w:rPr>
          <w:rFonts w:ascii="微软雅黑" w:hAnsi="微软雅黑" w:eastAsia="微软雅黑" w:cs="微软雅黑"/>
          <w:spacing w:val="-11"/>
          <w:w w:val="91"/>
          <w:position w:val="-2"/>
          <w:sz w:val="33"/>
          <w:szCs w:val="33"/>
        </w:rPr>
        <w:t>企业质量管理</w:t>
      </w:r>
    </w:p>
    <w:p w14:paraId="3273BBC8">
      <w:pPr>
        <w:spacing w:before="315" w:line="219" w:lineRule="auto"/>
        <w:ind w:left="91"/>
        <w:rPr>
          <w:rFonts w:ascii="宋体" w:hAnsi="宋体" w:eastAsia="宋体" w:cs="宋体"/>
          <w:sz w:val="28"/>
          <w:szCs w:val="28"/>
        </w:rPr>
      </w:pPr>
      <w:r>
        <w:rPr>
          <w:rFonts w:ascii="宋体" w:hAnsi="宋体" w:eastAsia="宋体" w:cs="宋体"/>
          <w:spacing w:val="19"/>
          <w:sz w:val="28"/>
          <w:szCs w:val="28"/>
        </w:rPr>
        <w:t>(一)质量管理机构</w:t>
      </w:r>
    </w:p>
    <w:p w14:paraId="5DAD811C">
      <w:pPr>
        <w:spacing w:before="315" w:line="404" w:lineRule="auto"/>
        <w:ind w:left="38" w:right="43" w:firstLine="555"/>
        <w:jc w:val="both"/>
        <w:rPr>
          <w:rFonts w:ascii="宋体" w:hAnsi="宋体" w:eastAsia="宋体" w:cs="宋体"/>
          <w:sz w:val="28"/>
          <w:szCs w:val="28"/>
        </w:rPr>
      </w:pPr>
      <w:r>
        <w:rPr>
          <w:rFonts w:ascii="宋体" w:hAnsi="宋体" w:eastAsia="宋体" w:cs="宋体"/>
          <w:sz w:val="28"/>
          <w:szCs w:val="28"/>
        </w:rPr>
        <w:t>产品是过程的输出或结果。产品的质量是由过程质</w:t>
      </w:r>
      <w:r>
        <w:rPr>
          <w:rFonts w:ascii="宋体" w:hAnsi="宋体" w:eastAsia="宋体" w:cs="宋体"/>
          <w:spacing w:val="-1"/>
          <w:sz w:val="28"/>
          <w:szCs w:val="28"/>
        </w:rPr>
        <w:t>量决定的，过程的</w:t>
      </w:r>
      <w:r>
        <w:rPr>
          <w:rFonts w:ascii="宋体" w:hAnsi="宋体" w:eastAsia="宋体" w:cs="宋体"/>
          <w:sz w:val="28"/>
          <w:szCs w:val="28"/>
        </w:rPr>
        <w:t xml:space="preserve"> 质量是由系统的质量决定的。为确保系统、过程、</w:t>
      </w:r>
      <w:r>
        <w:rPr>
          <w:rFonts w:ascii="宋体" w:hAnsi="宋体" w:eastAsia="宋体" w:cs="宋体"/>
          <w:spacing w:val="-1"/>
          <w:sz w:val="28"/>
          <w:szCs w:val="28"/>
        </w:rPr>
        <w:t>产品的质量，公司依据</w:t>
      </w:r>
      <w:r>
        <w:rPr>
          <w:rFonts w:ascii="宋体" w:hAnsi="宋体" w:eastAsia="宋体" w:cs="宋体"/>
          <w:sz w:val="28"/>
          <w:szCs w:val="28"/>
        </w:rPr>
        <w:t xml:space="preserve"> 质量管理体系标准要求，运用管理的系统方法、过</w:t>
      </w:r>
      <w:r>
        <w:rPr>
          <w:rFonts w:ascii="宋体" w:hAnsi="宋体" w:eastAsia="宋体" w:cs="宋体"/>
          <w:spacing w:val="-1"/>
          <w:sz w:val="28"/>
          <w:szCs w:val="28"/>
        </w:rPr>
        <w:t>程方法，识别了所需的</w:t>
      </w:r>
      <w:r>
        <w:rPr>
          <w:rFonts w:ascii="宋体" w:hAnsi="宋体" w:eastAsia="宋体" w:cs="宋体"/>
          <w:sz w:val="28"/>
          <w:szCs w:val="28"/>
        </w:rPr>
        <w:t xml:space="preserve"> </w:t>
      </w:r>
      <w:r>
        <w:rPr>
          <w:rFonts w:ascii="宋体" w:hAnsi="宋体" w:eastAsia="宋体" w:cs="宋体"/>
          <w:spacing w:val="-2"/>
          <w:sz w:val="28"/>
          <w:szCs w:val="28"/>
        </w:rPr>
        <w:t>过程及其接口关系，建立了公司的质量管理架构。</w:t>
      </w:r>
    </w:p>
    <w:p w14:paraId="542FB78E">
      <w:pPr>
        <w:spacing w:before="2" w:line="136" w:lineRule="auto"/>
        <w:ind w:left="2378"/>
        <w:rPr>
          <w:rFonts w:ascii="微软雅黑" w:hAnsi="微软雅黑" w:eastAsia="微软雅黑" w:cs="微软雅黑"/>
          <w:sz w:val="33"/>
          <w:szCs w:val="33"/>
        </w:rPr>
      </w:pPr>
      <w:r>
        <w:rPr>
          <w:rFonts w:ascii="微软雅黑" w:hAnsi="微软雅黑" w:eastAsia="微软雅黑" w:cs="微软雅黑"/>
          <w:spacing w:val="-9"/>
          <w:w w:val="89"/>
          <w:sz w:val="33"/>
          <w:szCs w:val="33"/>
          <w:u w:val="single" w:color="auto"/>
        </w:rPr>
        <w:t>浙江领航工贸有限公司组织机构图</w:t>
      </w:r>
    </w:p>
    <w:p w14:paraId="7A4D7BB2">
      <w:pPr>
        <w:pStyle w:val="2"/>
        <w:spacing w:line="289" w:lineRule="auto"/>
      </w:pPr>
    </w:p>
    <w:p w14:paraId="66AF23E6">
      <w:pPr>
        <w:pStyle w:val="2"/>
        <w:spacing w:line="289" w:lineRule="auto"/>
      </w:pPr>
    </w:p>
    <w:p w14:paraId="742526C4">
      <w:pPr>
        <w:pStyle w:val="2"/>
        <w:spacing w:line="289" w:lineRule="auto"/>
      </w:pPr>
    </w:p>
    <w:p w14:paraId="662CA5DF">
      <w:pPr>
        <w:pStyle w:val="2"/>
        <w:spacing w:line="289" w:lineRule="auto"/>
      </w:pPr>
    </w:p>
    <w:p w14:paraId="3333DEE9">
      <w:pPr>
        <w:spacing w:before="91" w:line="229" w:lineRule="auto"/>
        <w:ind w:left="4146"/>
        <w:rPr>
          <w:rFonts w:ascii="宋体" w:hAnsi="宋体" w:eastAsia="宋体" w:cs="宋体"/>
          <w:sz w:val="28"/>
          <w:szCs w:val="28"/>
        </w:rPr>
      </w:pPr>
      <w:r>
        <w:drawing>
          <wp:anchor distT="0" distB="0" distL="0" distR="0" simplePos="0" relativeHeight="251659264" behindDoc="1" locked="0" layoutInCell="1" allowOverlap="1">
            <wp:simplePos x="0" y="0"/>
            <wp:positionH relativeFrom="column">
              <wp:posOffset>16510</wp:posOffset>
            </wp:positionH>
            <wp:positionV relativeFrom="paragraph">
              <wp:posOffset>-43180</wp:posOffset>
            </wp:positionV>
            <wp:extent cx="5718810" cy="13544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1"/>
                    <a:stretch>
                      <a:fillRect/>
                    </a:stretch>
                  </pic:blipFill>
                  <pic:spPr>
                    <a:xfrm>
                      <a:off x="0" y="0"/>
                      <a:ext cx="5719064" cy="1354708"/>
                    </a:xfrm>
                    <a:prstGeom prst="rect">
                      <a:avLst/>
                    </a:prstGeom>
                  </pic:spPr>
                </pic:pic>
              </a:graphicData>
            </a:graphic>
          </wp:anchor>
        </w:drawing>
      </w:r>
      <w:r>
        <w:rPr>
          <w:rFonts w:ascii="宋体" w:hAnsi="宋体" w:eastAsia="宋体" w:cs="宋体"/>
          <w:color w:val="FFFFFF"/>
          <w:spacing w:val="-8"/>
          <w:sz w:val="28"/>
          <w:szCs w:val="28"/>
        </w:rPr>
        <w:t>总经理</w:t>
      </w:r>
    </w:p>
    <w:p w14:paraId="42DD6EFE">
      <w:pPr>
        <w:pStyle w:val="2"/>
        <w:spacing w:line="319" w:lineRule="auto"/>
      </w:pPr>
    </w:p>
    <w:p w14:paraId="026B2E91">
      <w:pPr>
        <w:spacing w:before="91" w:line="221" w:lineRule="auto"/>
        <w:ind w:left="2986"/>
        <w:rPr>
          <w:rFonts w:ascii="宋体" w:hAnsi="宋体" w:eastAsia="宋体" w:cs="宋体"/>
          <w:sz w:val="28"/>
          <w:szCs w:val="28"/>
        </w:rPr>
      </w:pPr>
      <w:r>
        <w:rPr>
          <w:rFonts w:ascii="宋体" w:hAnsi="宋体" w:eastAsia="宋体" w:cs="宋体"/>
          <w:color w:val="FFFFFF"/>
          <w:spacing w:val="-5"/>
          <w:sz w:val="28"/>
          <w:szCs w:val="28"/>
        </w:rPr>
        <w:t>首席质量官</w:t>
      </w:r>
    </w:p>
    <w:p w14:paraId="379B8283">
      <w:pPr>
        <w:pStyle w:val="2"/>
        <w:spacing w:line="342" w:lineRule="auto"/>
      </w:pPr>
      <w:r>
        <w:pict>
          <v:group id="_x0000_s1026" o:spid="_x0000_s1026" o:spt="203" style="position:absolute;left:0pt;margin-left:29.45pt;margin-top:8.6pt;height:0.25pt;width:420.25pt;z-index:251660288;mso-width-relative:page;mso-height-relative:page;" coordsize="8405,5">
            <o:lock v:ext="edit"/>
            <v:shape id="_x0000_s1027" o:spid="_x0000_s1027" style="position:absolute;left:0;top:0;height:5;width:7320;" filled="f" stroked="t" coordsize="7320,5" path="m0,2l768,2m3162,2l3389,2m4471,2l4698,2m7092,2l7320,2e">
              <v:fill on="f" focussize="0,0"/>
              <v:stroke weight="0.24pt" color="#3D6696" miterlimit="2" joinstyle="bevel"/>
              <v:imagedata o:title=""/>
              <o:lock v:ext="edit"/>
            </v:shape>
            <v:shape id="_x0000_s1028" o:spid="_x0000_s1028" style="position:absolute;left:768;top:0;height:5;width:7635;" filled="f" stroked="t" coordsize="7635,5" path="m0,2l2393,2m2620,2l3702,2m3930,2l6323,2m6551,2l7635,2e">
              <v:fill on="f" focussize="0,0"/>
              <v:stroke weight="0.24pt" color="#FFFFFF" miterlimit="2" joinstyle="bevel"/>
              <v:imagedata o:title=""/>
              <o:lock v:ext="edit"/>
            </v:shape>
          </v:group>
        </w:pict>
      </w:r>
    </w:p>
    <w:p w14:paraId="6C89445D">
      <w:pPr>
        <w:spacing w:before="92" w:line="221" w:lineRule="auto"/>
        <w:ind w:left="199"/>
        <w:rPr>
          <w:rFonts w:ascii="宋体" w:hAnsi="宋体" w:eastAsia="宋体" w:cs="宋体"/>
          <w:sz w:val="28"/>
          <w:szCs w:val="28"/>
        </w:rPr>
      </w:pPr>
      <w:r>
        <w:rPr>
          <w:rFonts w:ascii="宋体" w:hAnsi="宋体" w:eastAsia="宋体" w:cs="宋体"/>
          <w:color w:val="FFFFFF"/>
          <w:spacing w:val="-6"/>
          <w:position w:val="-1"/>
          <w:sz w:val="28"/>
          <w:szCs w:val="28"/>
        </w:rPr>
        <w:t xml:space="preserve">行政部     </w:t>
      </w:r>
      <w:r>
        <w:rPr>
          <w:rFonts w:ascii="Calibri" w:hAnsi="Calibri" w:eastAsia="Calibri" w:cs="Calibri"/>
          <w:color w:val="FFFFFF"/>
          <w:spacing w:val="-6"/>
          <w:sz w:val="28"/>
          <w:szCs w:val="28"/>
        </w:rPr>
        <w:t xml:space="preserve">PMC          </w:t>
      </w:r>
      <w:r>
        <w:rPr>
          <w:rFonts w:ascii="宋体" w:hAnsi="宋体" w:eastAsia="宋体" w:cs="宋体"/>
          <w:color w:val="FFFFFF"/>
          <w:spacing w:val="-6"/>
          <w:sz w:val="28"/>
          <w:szCs w:val="28"/>
        </w:rPr>
        <w:t>品质部    生产部</w:t>
      </w:r>
      <w:r>
        <w:rPr>
          <w:rFonts w:ascii="宋体" w:hAnsi="宋体" w:eastAsia="宋体" w:cs="宋体"/>
          <w:color w:val="FFFFFF"/>
          <w:spacing w:val="27"/>
          <w:sz w:val="28"/>
          <w:szCs w:val="28"/>
        </w:rPr>
        <w:t xml:space="preserve">   </w:t>
      </w:r>
      <w:r>
        <w:rPr>
          <w:rFonts w:ascii="宋体" w:hAnsi="宋体" w:eastAsia="宋体" w:cs="宋体"/>
          <w:color w:val="FFFFFF"/>
          <w:spacing w:val="-6"/>
          <w:sz w:val="28"/>
          <w:szCs w:val="28"/>
        </w:rPr>
        <w:t>技术部</w:t>
      </w:r>
      <w:r>
        <w:rPr>
          <w:rFonts w:ascii="宋体" w:hAnsi="宋体" w:eastAsia="宋体" w:cs="宋体"/>
          <w:color w:val="FFFFFF"/>
          <w:spacing w:val="20"/>
          <w:sz w:val="28"/>
          <w:szCs w:val="28"/>
        </w:rPr>
        <w:t xml:space="preserve">   </w:t>
      </w:r>
      <w:r>
        <w:rPr>
          <w:rFonts w:ascii="宋体" w:hAnsi="宋体" w:eastAsia="宋体" w:cs="宋体"/>
          <w:color w:val="FFFFFF"/>
          <w:spacing w:val="-6"/>
          <w:sz w:val="28"/>
          <w:szCs w:val="28"/>
        </w:rPr>
        <w:t>财务部</w:t>
      </w:r>
      <w:r>
        <w:rPr>
          <w:rFonts w:ascii="宋体" w:hAnsi="宋体" w:eastAsia="宋体" w:cs="宋体"/>
          <w:color w:val="FFFFFF"/>
          <w:spacing w:val="25"/>
          <w:sz w:val="28"/>
          <w:szCs w:val="28"/>
        </w:rPr>
        <w:t xml:space="preserve">   </w:t>
      </w:r>
      <w:r>
        <w:rPr>
          <w:rFonts w:ascii="宋体" w:hAnsi="宋体" w:eastAsia="宋体" w:cs="宋体"/>
          <w:color w:val="FFFFFF"/>
          <w:spacing w:val="-6"/>
          <w:sz w:val="28"/>
          <w:szCs w:val="28"/>
        </w:rPr>
        <w:t>销售部</w:t>
      </w:r>
    </w:p>
    <w:p w14:paraId="5024D0C4">
      <w:pPr>
        <w:pStyle w:val="2"/>
        <w:spacing w:line="292" w:lineRule="auto"/>
      </w:pPr>
    </w:p>
    <w:p w14:paraId="67908196">
      <w:pPr>
        <w:pStyle w:val="2"/>
        <w:spacing w:line="292" w:lineRule="auto"/>
      </w:pPr>
    </w:p>
    <w:p w14:paraId="62C9A68E">
      <w:pPr>
        <w:pStyle w:val="2"/>
        <w:spacing w:line="293" w:lineRule="auto"/>
      </w:pPr>
    </w:p>
    <w:p w14:paraId="15C3E7E2">
      <w:pPr>
        <w:pStyle w:val="2"/>
        <w:spacing w:line="293" w:lineRule="auto"/>
      </w:pPr>
    </w:p>
    <w:p w14:paraId="00FC6BD1">
      <w:pPr>
        <w:spacing w:before="92" w:line="410" w:lineRule="auto"/>
        <w:ind w:left="41" w:right="38" w:firstLine="429"/>
        <w:jc w:val="both"/>
        <w:rPr>
          <w:rFonts w:ascii="宋体" w:hAnsi="宋体" w:eastAsia="宋体" w:cs="宋体"/>
          <w:sz w:val="28"/>
          <w:szCs w:val="28"/>
        </w:rPr>
      </w:pPr>
      <w:r>
        <w:rPr>
          <w:rFonts w:ascii="宋体" w:hAnsi="宋体" w:eastAsia="宋体" w:cs="宋体"/>
          <w:spacing w:val="-9"/>
          <w:sz w:val="28"/>
          <w:szCs w:val="28"/>
        </w:rPr>
        <w:t>公司同时设立了首席质量官，确定首席质量官的职责</w:t>
      </w:r>
      <w:r>
        <w:rPr>
          <w:rFonts w:ascii="宋体" w:hAnsi="宋体" w:eastAsia="宋体" w:cs="宋体"/>
          <w:spacing w:val="-10"/>
          <w:sz w:val="28"/>
          <w:szCs w:val="28"/>
        </w:rPr>
        <w:t>和权限， 对质量实</w:t>
      </w:r>
      <w:r>
        <w:rPr>
          <w:rFonts w:ascii="宋体" w:hAnsi="宋体" w:eastAsia="宋体" w:cs="宋体"/>
          <w:sz w:val="28"/>
          <w:szCs w:val="28"/>
        </w:rPr>
        <w:t xml:space="preserve"> </w:t>
      </w:r>
      <w:r>
        <w:rPr>
          <w:rFonts w:ascii="宋体" w:hAnsi="宋体" w:eastAsia="宋体" w:cs="宋体"/>
          <w:spacing w:val="-2"/>
          <w:sz w:val="28"/>
          <w:szCs w:val="28"/>
        </w:rPr>
        <w:t>行一票否则，全面建立公司质量文化。因对产</w:t>
      </w:r>
      <w:r>
        <w:rPr>
          <w:rFonts w:ascii="宋体" w:hAnsi="宋体" w:eastAsia="宋体" w:cs="宋体"/>
          <w:spacing w:val="-3"/>
          <w:sz w:val="28"/>
          <w:szCs w:val="28"/>
        </w:rPr>
        <w:t>品和服务质量安全的重视，</w:t>
      </w:r>
    </w:p>
    <w:p w14:paraId="70E6E7FF">
      <w:pPr>
        <w:spacing w:before="1" w:line="220" w:lineRule="auto"/>
        <w:ind w:left="45"/>
        <w:rPr>
          <w:rFonts w:ascii="宋体" w:hAnsi="宋体" w:eastAsia="宋体" w:cs="宋体"/>
          <w:sz w:val="28"/>
          <w:szCs w:val="28"/>
        </w:rPr>
      </w:pPr>
      <w:r>
        <w:rPr>
          <w:rFonts w:ascii="宋体" w:hAnsi="宋体" w:eastAsia="宋体" w:cs="宋体"/>
          <w:spacing w:val="-7"/>
          <w:sz w:val="28"/>
          <w:szCs w:val="28"/>
        </w:rPr>
        <w:t>公司总经理履行了如下的职责：</w:t>
      </w:r>
    </w:p>
    <w:p w14:paraId="1BCDA3F2">
      <w:pPr>
        <w:spacing w:before="286" w:line="221" w:lineRule="auto"/>
        <w:ind w:left="57"/>
        <w:rPr>
          <w:rFonts w:ascii="宋体" w:hAnsi="宋体" w:eastAsia="宋体" w:cs="宋体"/>
          <w:sz w:val="28"/>
          <w:szCs w:val="28"/>
        </w:rPr>
      </w:pPr>
      <w:r>
        <w:rPr>
          <w:rFonts w:ascii="宋体" w:hAnsi="宋体" w:eastAsia="宋体" w:cs="宋体"/>
          <w:spacing w:val="-5"/>
          <w:sz w:val="28"/>
          <w:szCs w:val="28"/>
        </w:rPr>
        <w:t>1)参与品质战略的制订、评审确定品质战</w:t>
      </w:r>
      <w:r>
        <w:rPr>
          <w:rFonts w:ascii="宋体" w:hAnsi="宋体" w:eastAsia="宋体" w:cs="宋体"/>
          <w:spacing w:val="-6"/>
          <w:sz w:val="28"/>
          <w:szCs w:val="28"/>
        </w:rPr>
        <w:t>略；</w:t>
      </w:r>
    </w:p>
    <w:p w14:paraId="50B41D3C">
      <w:pPr>
        <w:spacing w:before="287" w:line="219" w:lineRule="auto"/>
        <w:ind w:left="40"/>
        <w:rPr>
          <w:rFonts w:ascii="宋体" w:hAnsi="宋体" w:eastAsia="宋体" w:cs="宋体"/>
          <w:sz w:val="28"/>
          <w:szCs w:val="28"/>
        </w:rPr>
      </w:pPr>
      <w:r>
        <w:rPr>
          <w:rFonts w:ascii="宋体" w:hAnsi="宋体" w:eastAsia="宋体" w:cs="宋体"/>
          <w:spacing w:val="-1"/>
          <w:sz w:val="28"/>
          <w:szCs w:val="28"/>
        </w:rPr>
        <w:t>2)向本组织传达满足顾客要求和法律法规要求的</w:t>
      </w:r>
      <w:r>
        <w:rPr>
          <w:rFonts w:ascii="宋体" w:hAnsi="宋体" w:eastAsia="宋体" w:cs="宋体"/>
          <w:spacing w:val="-2"/>
          <w:sz w:val="28"/>
          <w:szCs w:val="28"/>
        </w:rPr>
        <w:t>重要性；</w:t>
      </w:r>
    </w:p>
    <w:p w14:paraId="39319CA8">
      <w:pPr>
        <w:spacing w:before="289" w:line="221" w:lineRule="auto"/>
        <w:ind w:left="42"/>
        <w:rPr>
          <w:rFonts w:ascii="宋体" w:hAnsi="宋体" w:eastAsia="宋体" w:cs="宋体"/>
          <w:sz w:val="28"/>
          <w:szCs w:val="28"/>
        </w:rPr>
      </w:pPr>
      <w:r>
        <w:rPr>
          <w:rFonts w:ascii="宋体" w:hAnsi="宋体" w:eastAsia="宋体" w:cs="宋体"/>
          <w:spacing w:val="-3"/>
          <w:sz w:val="28"/>
          <w:szCs w:val="28"/>
        </w:rPr>
        <w:t>3)制定质量方针；</w:t>
      </w:r>
    </w:p>
    <w:p w14:paraId="5B88B4A8">
      <w:pPr>
        <w:spacing w:before="243" w:line="221" w:lineRule="auto"/>
        <w:ind w:left="33"/>
        <w:rPr>
          <w:rFonts w:ascii="宋体" w:hAnsi="宋体" w:eastAsia="宋体" w:cs="宋体"/>
          <w:sz w:val="28"/>
          <w:szCs w:val="28"/>
        </w:rPr>
      </w:pPr>
      <w:r>
        <w:rPr>
          <w:rFonts w:ascii="宋体" w:hAnsi="宋体" w:eastAsia="宋体" w:cs="宋体"/>
          <w:spacing w:val="-5"/>
          <w:sz w:val="28"/>
          <w:szCs w:val="28"/>
        </w:rPr>
        <w:t>4)确保质量目标的制定；</w:t>
      </w:r>
    </w:p>
    <w:p w14:paraId="2901C012">
      <w:pPr>
        <w:spacing w:before="309" w:line="220" w:lineRule="auto"/>
        <w:ind w:left="47"/>
        <w:rPr>
          <w:rFonts w:ascii="宋体" w:hAnsi="宋体" w:eastAsia="宋体" w:cs="宋体"/>
          <w:sz w:val="28"/>
          <w:szCs w:val="28"/>
        </w:rPr>
      </w:pPr>
      <w:r>
        <w:rPr>
          <w:rFonts w:ascii="宋体" w:hAnsi="宋体" w:eastAsia="宋体" w:cs="宋体"/>
          <w:spacing w:val="5"/>
          <w:sz w:val="28"/>
          <w:szCs w:val="28"/>
        </w:rPr>
        <w:t>5)进行管理评审；</w:t>
      </w:r>
    </w:p>
    <w:p w14:paraId="17FEE73B">
      <w:pPr>
        <w:spacing w:before="290" w:line="220" w:lineRule="auto"/>
        <w:ind w:left="39"/>
        <w:rPr>
          <w:rFonts w:ascii="宋体" w:hAnsi="宋体" w:eastAsia="宋体" w:cs="宋体"/>
          <w:sz w:val="28"/>
          <w:szCs w:val="28"/>
        </w:rPr>
      </w:pPr>
      <w:r>
        <w:rPr>
          <w:rFonts w:ascii="宋体" w:hAnsi="宋体" w:eastAsia="宋体" w:cs="宋体"/>
          <w:spacing w:val="8"/>
          <w:sz w:val="28"/>
          <w:szCs w:val="28"/>
        </w:rPr>
        <w:t>6)确保资源的获得；</w:t>
      </w:r>
    </w:p>
    <w:p w14:paraId="0390F15A">
      <w:pPr>
        <w:spacing w:line="220" w:lineRule="auto"/>
        <w:rPr>
          <w:rFonts w:ascii="宋体" w:hAnsi="宋体" w:eastAsia="宋体" w:cs="宋体"/>
          <w:sz w:val="28"/>
          <w:szCs w:val="28"/>
        </w:rPr>
        <w:sectPr>
          <w:headerReference r:id="rId18" w:type="default"/>
          <w:footerReference r:id="rId19" w:type="default"/>
          <w:pgSz w:w="11907" w:h="16840"/>
          <w:pgMar w:top="1199" w:right="1087" w:bottom="1356" w:left="1786" w:header="807" w:footer="1194" w:gutter="0"/>
          <w:cols w:space="720" w:num="1"/>
        </w:sectPr>
      </w:pPr>
    </w:p>
    <w:p w14:paraId="7B9BC870">
      <w:pPr>
        <w:pStyle w:val="2"/>
        <w:spacing w:line="317" w:lineRule="auto"/>
      </w:pPr>
    </w:p>
    <w:p w14:paraId="227FB61D">
      <w:pPr>
        <w:spacing w:before="91" w:line="219" w:lineRule="auto"/>
        <w:ind w:left="48"/>
        <w:rPr>
          <w:rFonts w:ascii="宋体" w:hAnsi="宋体" w:eastAsia="宋体" w:cs="宋体"/>
          <w:sz w:val="28"/>
          <w:szCs w:val="28"/>
        </w:rPr>
      </w:pPr>
      <w:r>
        <w:rPr>
          <w:rFonts w:ascii="宋体" w:hAnsi="宋体" w:eastAsia="宋体" w:cs="宋体"/>
          <w:spacing w:val="3"/>
          <w:sz w:val="28"/>
          <w:szCs w:val="28"/>
        </w:rPr>
        <w:t>7)亲自参与每月质量例会；</w:t>
      </w:r>
    </w:p>
    <w:p w14:paraId="2F1644EF">
      <w:pPr>
        <w:spacing w:before="308" w:line="220" w:lineRule="auto"/>
        <w:ind w:left="38"/>
        <w:rPr>
          <w:rFonts w:ascii="宋体" w:hAnsi="宋体" w:eastAsia="宋体" w:cs="宋体"/>
          <w:sz w:val="28"/>
          <w:szCs w:val="28"/>
        </w:rPr>
      </w:pPr>
      <w:r>
        <w:rPr>
          <w:rFonts w:ascii="宋体" w:hAnsi="宋体" w:eastAsia="宋体" w:cs="宋体"/>
          <w:spacing w:val="3"/>
          <w:sz w:val="28"/>
          <w:szCs w:val="28"/>
        </w:rPr>
        <w:t>8)参与重大产品质量评审和质量改进活动；</w:t>
      </w:r>
    </w:p>
    <w:p w14:paraId="131D6CA9">
      <w:pPr>
        <w:spacing w:before="290" w:line="220" w:lineRule="auto"/>
        <w:ind w:left="38"/>
        <w:rPr>
          <w:rFonts w:ascii="宋体" w:hAnsi="宋体" w:eastAsia="宋体" w:cs="宋体"/>
          <w:sz w:val="28"/>
          <w:szCs w:val="28"/>
        </w:rPr>
      </w:pPr>
      <w:r>
        <w:rPr>
          <w:rFonts w:ascii="宋体" w:hAnsi="宋体" w:eastAsia="宋体" w:cs="宋体"/>
          <w:spacing w:val="6"/>
          <w:sz w:val="28"/>
          <w:szCs w:val="28"/>
        </w:rPr>
        <w:t>9)参与质量表彰活动；</w:t>
      </w:r>
    </w:p>
    <w:p w14:paraId="4EDD6EA7">
      <w:pPr>
        <w:spacing w:before="287" w:line="220" w:lineRule="auto"/>
        <w:ind w:left="77"/>
        <w:rPr>
          <w:rFonts w:ascii="宋体" w:hAnsi="宋体" w:eastAsia="宋体" w:cs="宋体"/>
          <w:sz w:val="28"/>
          <w:szCs w:val="28"/>
        </w:rPr>
      </w:pPr>
      <w:r>
        <w:rPr>
          <w:rFonts w:ascii="宋体" w:hAnsi="宋体" w:eastAsia="宋体" w:cs="宋体"/>
          <w:spacing w:val="1"/>
          <w:sz w:val="28"/>
          <w:szCs w:val="28"/>
        </w:rPr>
        <w:t>10)参与质量月活动，普及质量安全教育；</w:t>
      </w:r>
    </w:p>
    <w:p w14:paraId="687E312C">
      <w:pPr>
        <w:spacing w:before="290" w:line="220" w:lineRule="auto"/>
        <w:ind w:left="77"/>
        <w:rPr>
          <w:rFonts w:ascii="宋体" w:hAnsi="宋体" w:eastAsia="宋体" w:cs="宋体"/>
          <w:sz w:val="28"/>
          <w:szCs w:val="28"/>
        </w:rPr>
      </w:pPr>
      <w:r>
        <w:rPr>
          <w:rFonts w:ascii="宋体" w:hAnsi="宋体" w:eastAsia="宋体" w:cs="宋体"/>
          <w:spacing w:val="2"/>
          <w:sz w:val="28"/>
          <w:szCs w:val="28"/>
        </w:rPr>
        <w:t>11)建立明确的质量事故问责制、质量安全追溯制度。</w:t>
      </w:r>
    </w:p>
    <w:p w14:paraId="0B760169">
      <w:pPr>
        <w:spacing w:before="288" w:line="220" w:lineRule="auto"/>
        <w:ind w:left="91"/>
        <w:rPr>
          <w:rFonts w:ascii="宋体" w:hAnsi="宋体" w:eastAsia="宋体" w:cs="宋体"/>
          <w:sz w:val="28"/>
          <w:szCs w:val="28"/>
        </w:rPr>
      </w:pPr>
      <w:r>
        <w:rPr>
          <w:rFonts w:ascii="宋体" w:hAnsi="宋体" w:eastAsia="宋体" w:cs="宋体"/>
          <w:spacing w:val="19"/>
          <w:sz w:val="28"/>
          <w:szCs w:val="28"/>
        </w:rPr>
        <w:t>(二)质量管理体系</w:t>
      </w:r>
    </w:p>
    <w:p w14:paraId="2E36263B">
      <w:pPr>
        <w:spacing w:before="290" w:line="220" w:lineRule="auto"/>
        <w:ind w:left="77"/>
        <w:rPr>
          <w:rFonts w:ascii="宋体" w:hAnsi="宋体" w:eastAsia="宋体" w:cs="宋体"/>
          <w:sz w:val="28"/>
          <w:szCs w:val="28"/>
        </w:rPr>
      </w:pPr>
      <w:r>
        <w:rPr>
          <w:rFonts w:ascii="宋体" w:hAnsi="宋体" w:eastAsia="宋体" w:cs="宋体"/>
          <w:spacing w:val="-5"/>
          <w:sz w:val="28"/>
          <w:szCs w:val="28"/>
        </w:rPr>
        <w:t>1、质量管理体系方针与目标</w:t>
      </w:r>
    </w:p>
    <w:p w14:paraId="774CCF0F">
      <w:pPr>
        <w:spacing w:before="288" w:line="364" w:lineRule="auto"/>
        <w:ind w:firstLine="890"/>
        <w:rPr>
          <w:rFonts w:ascii="宋体" w:hAnsi="宋体" w:eastAsia="宋体" w:cs="宋体"/>
          <w:sz w:val="28"/>
          <w:szCs w:val="28"/>
        </w:rPr>
      </w:pPr>
      <w:r>
        <w:rPr>
          <w:rFonts w:ascii="宋体" w:hAnsi="宋体" w:eastAsia="宋体" w:cs="宋体"/>
          <w:spacing w:val="-2"/>
          <w:sz w:val="28"/>
          <w:szCs w:val="28"/>
        </w:rPr>
        <w:t>公司建</w:t>
      </w:r>
      <w:r>
        <w:rPr>
          <w:rFonts w:ascii="宋体" w:hAnsi="宋体" w:eastAsia="宋体" w:cs="宋体"/>
          <w:color w:val="0D0D0D"/>
          <w:spacing w:val="-2"/>
          <w:sz w:val="28"/>
          <w:szCs w:val="28"/>
        </w:rPr>
        <w:t>立并实施的质量管理体系，制定了“</w:t>
      </w:r>
      <w:r>
        <w:rPr>
          <w:rFonts w:ascii="微软雅黑" w:hAnsi="微软雅黑" w:eastAsia="微软雅黑" w:cs="微软雅黑"/>
          <w:spacing w:val="-2"/>
          <w:sz w:val="28"/>
          <w:szCs w:val="28"/>
        </w:rPr>
        <w:t>优质美观、性</w:t>
      </w:r>
      <w:r>
        <w:rPr>
          <w:rFonts w:ascii="微软雅黑" w:hAnsi="微软雅黑" w:eastAsia="微软雅黑" w:cs="微软雅黑"/>
          <w:spacing w:val="-3"/>
          <w:sz w:val="28"/>
          <w:szCs w:val="28"/>
        </w:rPr>
        <w:t>能可靠,</w:t>
      </w:r>
      <w:r>
        <w:rPr>
          <w:rFonts w:ascii="微软雅黑" w:hAnsi="微软雅黑" w:eastAsia="微软雅黑" w:cs="微软雅黑"/>
          <w:sz w:val="28"/>
          <w:szCs w:val="28"/>
        </w:rPr>
        <w:t xml:space="preserve">    客户满意、持续改进</w:t>
      </w:r>
      <w:r>
        <w:rPr>
          <w:rFonts w:ascii="宋体" w:hAnsi="宋体" w:eastAsia="宋体" w:cs="宋体"/>
          <w:color w:val="0D0D0D"/>
          <w:sz w:val="28"/>
          <w:szCs w:val="28"/>
        </w:rPr>
        <w:t>”的质量方针</w:t>
      </w:r>
      <w:r>
        <w:rPr>
          <w:rFonts w:ascii="宋体" w:hAnsi="宋体" w:eastAsia="宋体" w:cs="宋体"/>
          <w:sz w:val="28"/>
          <w:szCs w:val="28"/>
        </w:rPr>
        <w:t>。</w:t>
      </w:r>
      <w:r>
        <w:rPr>
          <w:rFonts w:ascii="宋体" w:hAnsi="宋体" w:eastAsia="宋体" w:cs="宋体"/>
          <w:color w:val="0D0D0D"/>
          <w:sz w:val="28"/>
          <w:szCs w:val="28"/>
        </w:rPr>
        <w:t>为持续改善公司质量</w:t>
      </w:r>
      <w:r>
        <w:rPr>
          <w:rFonts w:ascii="宋体" w:hAnsi="宋体" w:eastAsia="宋体" w:cs="宋体"/>
          <w:color w:val="0D0D0D"/>
          <w:spacing w:val="-1"/>
          <w:sz w:val="28"/>
          <w:szCs w:val="28"/>
        </w:rPr>
        <w:t>管理体系，公司</w:t>
      </w:r>
      <w:r>
        <w:rPr>
          <w:rFonts w:ascii="宋体" w:hAnsi="宋体" w:eastAsia="宋体" w:cs="宋体"/>
          <w:color w:val="0D0D0D"/>
          <w:sz w:val="28"/>
          <w:szCs w:val="28"/>
        </w:rPr>
        <w:t xml:space="preserve"> </w:t>
      </w:r>
      <w:r>
        <w:rPr>
          <w:rFonts w:ascii="宋体" w:hAnsi="宋体" w:eastAsia="宋体" w:cs="宋体"/>
          <w:color w:val="0D0D0D"/>
          <w:spacing w:val="-3"/>
          <w:sz w:val="28"/>
          <w:szCs w:val="28"/>
        </w:rPr>
        <w:t>每年均制定计划， 实施质量管理体系每步审核。通过内部</w:t>
      </w:r>
      <w:r>
        <w:rPr>
          <w:rFonts w:ascii="宋体" w:hAnsi="宋体" w:eastAsia="宋体" w:cs="宋体"/>
          <w:color w:val="0D0D0D"/>
          <w:spacing w:val="-4"/>
          <w:sz w:val="28"/>
          <w:szCs w:val="28"/>
        </w:rPr>
        <w:t>审核，寻找改善</w:t>
      </w:r>
      <w:r>
        <w:rPr>
          <w:rFonts w:ascii="宋体" w:hAnsi="宋体" w:eastAsia="宋体" w:cs="宋体"/>
          <w:color w:val="0D0D0D"/>
          <w:sz w:val="28"/>
          <w:szCs w:val="28"/>
        </w:rPr>
        <w:t xml:space="preserve"> </w:t>
      </w:r>
      <w:r>
        <w:rPr>
          <w:rFonts w:ascii="宋体" w:hAnsi="宋体" w:eastAsia="宋体" w:cs="宋体"/>
          <w:color w:val="0D0D0D"/>
          <w:spacing w:val="1"/>
          <w:sz w:val="28"/>
          <w:szCs w:val="28"/>
        </w:rPr>
        <w:t>的机会。同时，公司也会充分利用二方审核、三方审核的机会，改进质量</w:t>
      </w:r>
      <w:r>
        <w:rPr>
          <w:rFonts w:ascii="宋体" w:hAnsi="宋体" w:eastAsia="宋体" w:cs="宋体"/>
          <w:color w:val="0D0D0D"/>
          <w:sz w:val="28"/>
          <w:szCs w:val="28"/>
        </w:rPr>
        <w:t xml:space="preserve"> </w:t>
      </w:r>
      <w:r>
        <w:rPr>
          <w:rFonts w:ascii="宋体" w:hAnsi="宋体" w:eastAsia="宋体" w:cs="宋体"/>
          <w:color w:val="0D0D0D"/>
          <w:spacing w:val="1"/>
          <w:sz w:val="28"/>
          <w:szCs w:val="28"/>
        </w:rPr>
        <w:t>管理体系的有效性。</w:t>
      </w:r>
    </w:p>
    <w:p w14:paraId="3EF943C8">
      <w:pPr>
        <w:spacing w:before="33" w:line="407" w:lineRule="auto"/>
        <w:ind w:left="38" w:right="3" w:firstLine="570"/>
        <w:jc w:val="both"/>
        <w:rPr>
          <w:rFonts w:ascii="宋体" w:hAnsi="宋体" w:eastAsia="宋体" w:cs="宋体"/>
          <w:sz w:val="28"/>
          <w:szCs w:val="28"/>
        </w:rPr>
      </w:pPr>
      <w:r>
        <w:rPr>
          <w:rFonts w:ascii="宋体" w:hAnsi="宋体" w:eastAsia="宋体" w:cs="宋体"/>
          <w:spacing w:val="-1"/>
          <w:sz w:val="28"/>
          <w:szCs w:val="28"/>
        </w:rPr>
        <w:t>导入卓越绩效管理模式，推行全面质量管理，使公司质量管理体系从</w:t>
      </w:r>
      <w:r>
        <w:rPr>
          <w:rFonts w:ascii="宋体" w:hAnsi="宋体" w:eastAsia="宋体" w:cs="宋体"/>
          <w:spacing w:val="8"/>
          <w:sz w:val="28"/>
          <w:szCs w:val="28"/>
        </w:rPr>
        <w:t xml:space="preserve"> </w:t>
      </w:r>
      <w:r>
        <w:rPr>
          <w:rFonts w:ascii="宋体" w:hAnsi="宋体" w:eastAsia="宋体" w:cs="宋体"/>
          <w:spacing w:val="3"/>
          <w:sz w:val="28"/>
          <w:szCs w:val="28"/>
        </w:rPr>
        <w:t xml:space="preserve">持续改进，向追求卓越看齐，建立了以公司战略为核心，以 </w:t>
      </w:r>
      <w:r>
        <w:rPr>
          <w:rFonts w:ascii="宋体" w:hAnsi="宋体" w:eastAsia="宋体" w:cs="宋体"/>
          <w:sz w:val="28"/>
          <w:szCs w:val="28"/>
        </w:rPr>
        <w:t>GB</w:t>
      </w:r>
      <w:r>
        <w:rPr>
          <w:rFonts w:ascii="宋体" w:hAnsi="宋体" w:eastAsia="宋体" w:cs="宋体"/>
          <w:spacing w:val="3"/>
          <w:sz w:val="28"/>
          <w:szCs w:val="28"/>
        </w:rPr>
        <w:t>/T 19580</w:t>
      </w:r>
      <w:r>
        <w:rPr>
          <w:rFonts w:ascii="宋体" w:hAnsi="宋体" w:eastAsia="宋体" w:cs="宋体"/>
          <w:spacing w:val="15"/>
          <w:sz w:val="28"/>
          <w:szCs w:val="28"/>
        </w:rPr>
        <w:t xml:space="preserve"> </w:t>
      </w:r>
      <w:r>
        <w:rPr>
          <w:rFonts w:ascii="宋体" w:hAnsi="宋体" w:eastAsia="宋体" w:cs="宋体"/>
          <w:sz w:val="28"/>
          <w:szCs w:val="28"/>
        </w:rPr>
        <w:t>卓越绩效模式为框架的整合型全面质量管理体系。</w:t>
      </w:r>
      <w:r>
        <w:rPr>
          <w:rFonts w:ascii="宋体" w:hAnsi="宋体" w:eastAsia="宋体" w:cs="宋体"/>
          <w:spacing w:val="-1"/>
          <w:sz w:val="28"/>
          <w:szCs w:val="28"/>
        </w:rPr>
        <w:t>满足顾客、员工、供应</w:t>
      </w:r>
      <w:r>
        <w:rPr>
          <w:rFonts w:ascii="宋体" w:hAnsi="宋体" w:eastAsia="宋体" w:cs="宋体"/>
          <w:sz w:val="28"/>
          <w:szCs w:val="28"/>
        </w:rPr>
        <w:t xml:space="preserve"> 商、社会和合作伙伴五大利益相关方的要求，在公</w:t>
      </w:r>
      <w:r>
        <w:rPr>
          <w:rFonts w:ascii="宋体" w:hAnsi="宋体" w:eastAsia="宋体" w:cs="宋体"/>
          <w:spacing w:val="-1"/>
          <w:sz w:val="28"/>
          <w:szCs w:val="28"/>
        </w:rPr>
        <w:t>司各层次建立了相应的</w:t>
      </w:r>
      <w:r>
        <w:rPr>
          <w:rFonts w:ascii="宋体" w:hAnsi="宋体" w:eastAsia="宋体" w:cs="宋体"/>
          <w:sz w:val="28"/>
          <w:szCs w:val="28"/>
        </w:rPr>
        <w:t xml:space="preserve"> 战略规划、质量目标。以公司绩效考核体系为依托，设立了</w:t>
      </w:r>
      <w:r>
        <w:rPr>
          <w:rFonts w:ascii="宋体" w:hAnsi="宋体" w:eastAsia="宋体" w:cs="宋体"/>
          <w:spacing w:val="-1"/>
          <w:sz w:val="28"/>
          <w:szCs w:val="28"/>
        </w:rPr>
        <w:t>质量考核 KPI</w:t>
      </w:r>
      <w:r>
        <w:rPr>
          <w:rFonts w:ascii="宋体" w:hAnsi="宋体" w:eastAsia="宋体" w:cs="宋体"/>
          <w:sz w:val="28"/>
          <w:szCs w:val="28"/>
        </w:rPr>
        <w:t xml:space="preserve"> </w:t>
      </w:r>
      <w:r>
        <w:rPr>
          <w:rFonts w:ascii="宋体" w:hAnsi="宋体" w:eastAsia="宋体" w:cs="宋体"/>
          <w:spacing w:val="-6"/>
          <w:sz w:val="28"/>
          <w:szCs w:val="28"/>
        </w:rPr>
        <w:t>和质量问责制。</w:t>
      </w:r>
    </w:p>
    <w:p w14:paraId="4C8C7693">
      <w:pPr>
        <w:spacing w:before="1" w:line="219" w:lineRule="auto"/>
        <w:ind w:left="40"/>
        <w:rPr>
          <w:rFonts w:ascii="宋体" w:hAnsi="宋体" w:eastAsia="宋体" w:cs="宋体"/>
          <w:sz w:val="28"/>
          <w:szCs w:val="28"/>
        </w:rPr>
      </w:pPr>
      <w:r>
        <w:rPr>
          <w:rFonts w:ascii="宋体" w:hAnsi="宋体" w:eastAsia="宋体" w:cs="宋体"/>
          <w:spacing w:val="-4"/>
          <w:sz w:val="28"/>
          <w:szCs w:val="28"/>
        </w:rPr>
        <w:t>2、质量教育</w:t>
      </w:r>
    </w:p>
    <w:p w14:paraId="74121D87">
      <w:pPr>
        <w:spacing w:before="316" w:line="415" w:lineRule="auto"/>
        <w:ind w:left="44" w:right="4" w:firstLine="687"/>
        <w:jc w:val="both"/>
        <w:rPr>
          <w:rFonts w:ascii="宋体" w:hAnsi="宋体" w:eastAsia="宋体" w:cs="宋体"/>
          <w:sz w:val="28"/>
          <w:szCs w:val="28"/>
        </w:rPr>
      </w:pPr>
      <w:r>
        <w:rPr>
          <w:rFonts w:ascii="宋体" w:hAnsi="宋体" w:eastAsia="宋体" w:cs="宋体"/>
          <w:spacing w:val="-4"/>
          <w:sz w:val="28"/>
          <w:szCs w:val="28"/>
        </w:rPr>
        <w:t>在体系运行过程中，公司基于 PDCA 的系统</w:t>
      </w:r>
      <w:r>
        <w:rPr>
          <w:rFonts w:ascii="宋体" w:hAnsi="宋体" w:eastAsia="宋体" w:cs="宋体"/>
          <w:spacing w:val="-5"/>
          <w:sz w:val="28"/>
          <w:szCs w:val="28"/>
        </w:rPr>
        <w:t>方法，运用各种科学、有</w:t>
      </w:r>
      <w:r>
        <w:rPr>
          <w:rFonts w:ascii="宋体" w:hAnsi="宋体" w:eastAsia="宋体" w:cs="宋体"/>
          <w:sz w:val="28"/>
          <w:szCs w:val="28"/>
        </w:rPr>
        <w:t xml:space="preserve"> </w:t>
      </w:r>
      <w:r>
        <w:rPr>
          <w:rFonts w:ascii="宋体" w:hAnsi="宋体" w:eastAsia="宋体" w:cs="宋体"/>
          <w:spacing w:val="-1"/>
          <w:sz w:val="28"/>
          <w:szCs w:val="28"/>
        </w:rPr>
        <w:t>效的工具，测量、分析、改进质量管理体系的有效性及各部门、各层次的</w:t>
      </w:r>
      <w:r>
        <w:rPr>
          <w:rFonts w:ascii="宋体" w:hAnsi="宋体" w:eastAsia="宋体" w:cs="宋体"/>
          <w:spacing w:val="17"/>
          <w:sz w:val="28"/>
          <w:szCs w:val="28"/>
        </w:rPr>
        <w:t xml:space="preserve"> </w:t>
      </w:r>
      <w:r>
        <w:rPr>
          <w:rFonts w:ascii="宋体" w:hAnsi="宋体" w:eastAsia="宋体" w:cs="宋体"/>
          <w:spacing w:val="-1"/>
          <w:sz w:val="28"/>
          <w:szCs w:val="28"/>
        </w:rPr>
        <w:t>绩效，并采用标杆对比和学习的方式，不断修正个人工作思想和意识，确</w:t>
      </w:r>
    </w:p>
    <w:p w14:paraId="28878050">
      <w:pPr>
        <w:spacing w:line="415" w:lineRule="auto"/>
        <w:rPr>
          <w:rFonts w:ascii="宋体" w:hAnsi="宋体" w:eastAsia="宋体" w:cs="宋体"/>
          <w:sz w:val="28"/>
          <w:szCs w:val="28"/>
        </w:rPr>
        <w:sectPr>
          <w:headerReference r:id="rId20" w:type="default"/>
          <w:footerReference r:id="rId21" w:type="default"/>
          <w:pgSz w:w="11907" w:h="16840"/>
          <w:pgMar w:top="1199" w:right="1125" w:bottom="1356" w:left="1785" w:header="807" w:footer="1194" w:gutter="0"/>
          <w:cols w:space="720" w:num="1"/>
        </w:sectPr>
      </w:pPr>
    </w:p>
    <w:p w14:paraId="37DB3A2D">
      <w:pPr>
        <w:pStyle w:val="2"/>
        <w:spacing w:line="359" w:lineRule="auto"/>
      </w:pPr>
    </w:p>
    <w:p w14:paraId="36A08ACE">
      <w:pPr>
        <w:spacing w:before="91" w:line="411" w:lineRule="auto"/>
        <w:ind w:left="146"/>
        <w:jc w:val="both"/>
        <w:rPr>
          <w:rFonts w:ascii="宋体" w:hAnsi="宋体" w:eastAsia="宋体" w:cs="宋体"/>
          <w:sz w:val="28"/>
          <w:szCs w:val="28"/>
        </w:rPr>
      </w:pPr>
      <w:r>
        <w:rPr>
          <w:rFonts w:ascii="宋体" w:hAnsi="宋体" w:eastAsia="宋体" w:cs="宋体"/>
          <w:spacing w:val="-4"/>
          <w:sz w:val="28"/>
          <w:szCs w:val="28"/>
        </w:rPr>
        <w:t>保实现个人和公司整体目标。公司内部建立培</w:t>
      </w:r>
      <w:r>
        <w:rPr>
          <w:rFonts w:ascii="宋体" w:hAnsi="宋体" w:eastAsia="宋体" w:cs="宋体"/>
          <w:spacing w:val="-5"/>
          <w:sz w:val="28"/>
          <w:szCs w:val="28"/>
        </w:rPr>
        <w:t>训制度， 根据公司的具体情</w:t>
      </w:r>
      <w:r>
        <w:rPr>
          <w:rFonts w:ascii="宋体" w:hAnsi="宋体" w:eastAsia="宋体" w:cs="宋体"/>
          <w:sz w:val="28"/>
          <w:szCs w:val="28"/>
        </w:rPr>
        <w:t xml:space="preserve"> </w:t>
      </w:r>
      <w:r>
        <w:rPr>
          <w:rFonts w:ascii="宋体" w:hAnsi="宋体" w:eastAsia="宋体" w:cs="宋体"/>
          <w:spacing w:val="-4"/>
          <w:sz w:val="28"/>
          <w:szCs w:val="28"/>
        </w:rPr>
        <w:t>况，开展各项教育培训工作；对外， 积极与</w:t>
      </w:r>
      <w:r>
        <w:rPr>
          <w:rFonts w:ascii="宋体" w:hAnsi="宋体" w:eastAsia="宋体" w:cs="宋体"/>
          <w:spacing w:val="-5"/>
          <w:sz w:val="28"/>
          <w:szCs w:val="28"/>
        </w:rPr>
        <w:t>顾客和政府职能部门及各类培</w:t>
      </w:r>
      <w:r>
        <w:rPr>
          <w:rFonts w:ascii="宋体" w:hAnsi="宋体" w:eastAsia="宋体" w:cs="宋体"/>
          <w:sz w:val="28"/>
          <w:szCs w:val="28"/>
        </w:rPr>
        <w:t xml:space="preserve"> 训机构外部进行沟通交流，适时邀请专家对公司员</w:t>
      </w:r>
      <w:r>
        <w:rPr>
          <w:rFonts w:ascii="宋体" w:hAnsi="宋体" w:eastAsia="宋体" w:cs="宋体"/>
          <w:spacing w:val="-1"/>
          <w:sz w:val="28"/>
          <w:szCs w:val="28"/>
        </w:rPr>
        <w:t>工进行专项培训。公司</w:t>
      </w:r>
      <w:r>
        <w:rPr>
          <w:rFonts w:ascii="宋体" w:hAnsi="宋体" w:eastAsia="宋体" w:cs="宋体"/>
          <w:sz w:val="28"/>
          <w:szCs w:val="28"/>
        </w:rPr>
        <w:t xml:space="preserve"> 定期结合体系运行情况和质量实际表现情况，对各</w:t>
      </w:r>
      <w:r>
        <w:rPr>
          <w:rFonts w:ascii="宋体" w:hAnsi="宋体" w:eastAsia="宋体" w:cs="宋体"/>
          <w:spacing w:val="-1"/>
          <w:sz w:val="28"/>
          <w:szCs w:val="28"/>
        </w:rPr>
        <w:t>级员工开展有针对性的</w:t>
      </w:r>
      <w:r>
        <w:rPr>
          <w:rFonts w:ascii="宋体" w:hAnsi="宋体" w:eastAsia="宋体" w:cs="宋体"/>
          <w:sz w:val="28"/>
          <w:szCs w:val="28"/>
        </w:rPr>
        <w:t xml:space="preserve"> </w:t>
      </w:r>
      <w:r>
        <w:rPr>
          <w:rFonts w:ascii="宋体" w:hAnsi="宋体" w:eastAsia="宋体" w:cs="宋体"/>
          <w:spacing w:val="-9"/>
          <w:sz w:val="28"/>
          <w:szCs w:val="28"/>
        </w:rPr>
        <w:t>质量教育，对质量控制点进行专项管理，确保制造过程产品质量的一</w:t>
      </w:r>
      <w:r>
        <w:rPr>
          <w:rFonts w:ascii="宋体" w:hAnsi="宋体" w:eastAsia="宋体" w:cs="宋体"/>
          <w:spacing w:val="-10"/>
          <w:sz w:val="28"/>
          <w:szCs w:val="28"/>
        </w:rPr>
        <w:t>致性。</w:t>
      </w:r>
    </w:p>
    <w:p w14:paraId="78050A3E">
      <w:pPr>
        <w:spacing w:before="4" w:line="408" w:lineRule="auto"/>
        <w:ind w:left="141" w:firstLine="568"/>
        <w:rPr>
          <w:rFonts w:ascii="宋体" w:hAnsi="宋体" w:eastAsia="宋体" w:cs="宋体"/>
          <w:sz w:val="28"/>
          <w:szCs w:val="28"/>
        </w:rPr>
      </w:pPr>
      <w:r>
        <w:rPr>
          <w:rFonts w:ascii="宋体" w:hAnsi="宋体" w:eastAsia="宋体" w:cs="宋体"/>
          <w:spacing w:val="-1"/>
          <w:sz w:val="28"/>
          <w:szCs w:val="28"/>
        </w:rPr>
        <w:t>为牢固树立全体员工的诚信意识，公司每年年初制定本年度的质量诚</w:t>
      </w:r>
      <w:r>
        <w:rPr>
          <w:rFonts w:ascii="宋体" w:hAnsi="宋体" w:eastAsia="宋体" w:cs="宋体"/>
          <w:spacing w:val="17"/>
          <w:sz w:val="28"/>
          <w:szCs w:val="28"/>
        </w:rPr>
        <w:t xml:space="preserve"> </w:t>
      </w:r>
      <w:r>
        <w:rPr>
          <w:rFonts w:ascii="宋体" w:hAnsi="宋体" w:eastAsia="宋体" w:cs="宋体"/>
          <w:spacing w:val="-9"/>
          <w:sz w:val="28"/>
          <w:szCs w:val="28"/>
        </w:rPr>
        <w:t>信教育培训计划。实行三级质量诚信教育培训。由公司组织一级教育工作。</w:t>
      </w:r>
      <w:r>
        <w:rPr>
          <w:rFonts w:ascii="宋体" w:hAnsi="宋体" w:eastAsia="宋体" w:cs="宋体"/>
          <w:spacing w:val="16"/>
          <w:sz w:val="28"/>
          <w:szCs w:val="28"/>
        </w:rPr>
        <w:t xml:space="preserve"> </w:t>
      </w:r>
      <w:r>
        <w:rPr>
          <w:rFonts w:ascii="宋体" w:hAnsi="宋体" w:eastAsia="宋体" w:cs="宋体"/>
          <w:sz w:val="28"/>
          <w:szCs w:val="28"/>
        </w:rPr>
        <w:t xml:space="preserve">各部门负责人根据公司要求，编制教育培训计划和内容，认真组织实施下 </w:t>
      </w:r>
      <w:r>
        <w:rPr>
          <w:rFonts w:ascii="宋体" w:hAnsi="宋体" w:eastAsia="宋体" w:cs="宋体"/>
          <w:spacing w:val="-1"/>
          <w:sz w:val="28"/>
          <w:szCs w:val="28"/>
        </w:rPr>
        <w:t>属的教育培训。各班组长负责员工的诚信宣传教育工作。公司通过网站、</w:t>
      </w:r>
      <w:r>
        <w:rPr>
          <w:rFonts w:ascii="宋体" w:hAnsi="宋体" w:eastAsia="宋体" w:cs="宋体"/>
          <w:spacing w:val="18"/>
          <w:sz w:val="28"/>
          <w:szCs w:val="28"/>
        </w:rPr>
        <w:t xml:space="preserve"> </w:t>
      </w:r>
      <w:r>
        <w:rPr>
          <w:rFonts w:ascii="宋体" w:hAnsi="宋体" w:eastAsia="宋体" w:cs="宋体"/>
          <w:sz w:val="28"/>
          <w:szCs w:val="28"/>
        </w:rPr>
        <w:t>企业微信群进行传达，利用多种方式对企业员工实施质量诚信教育。</w:t>
      </w:r>
      <w:r>
        <w:rPr>
          <w:rFonts w:ascii="宋体" w:hAnsi="宋体" w:eastAsia="宋体" w:cs="宋体"/>
          <w:spacing w:val="-1"/>
          <w:sz w:val="28"/>
          <w:szCs w:val="28"/>
        </w:rPr>
        <w:t>公司</w:t>
      </w:r>
      <w:r>
        <w:rPr>
          <w:rFonts w:ascii="宋体" w:hAnsi="宋体" w:eastAsia="宋体" w:cs="宋体"/>
          <w:sz w:val="28"/>
          <w:szCs w:val="28"/>
        </w:rPr>
        <w:t xml:space="preserve"> 对在质量诚信教育培训中成绩优异的人员给予一定的奖励，通过培训</w:t>
      </w:r>
      <w:r>
        <w:rPr>
          <w:rFonts w:ascii="宋体" w:hAnsi="宋体" w:eastAsia="宋体" w:cs="宋体"/>
          <w:spacing w:val="-1"/>
          <w:sz w:val="28"/>
          <w:szCs w:val="28"/>
        </w:rPr>
        <w:t>后在</w:t>
      </w:r>
      <w:r>
        <w:rPr>
          <w:rFonts w:ascii="宋体" w:hAnsi="宋体" w:eastAsia="宋体" w:cs="宋体"/>
          <w:sz w:val="28"/>
          <w:szCs w:val="28"/>
        </w:rPr>
        <w:t xml:space="preserve"> 工作岗位上起着模范带头或成绩突出的员工也给予一定奖励，同时在</w:t>
      </w:r>
      <w:r>
        <w:rPr>
          <w:rFonts w:ascii="宋体" w:hAnsi="宋体" w:eastAsia="宋体" w:cs="宋体"/>
          <w:spacing w:val="-1"/>
          <w:sz w:val="28"/>
          <w:szCs w:val="28"/>
        </w:rPr>
        <w:t>员工</w:t>
      </w:r>
      <w:r>
        <w:rPr>
          <w:rFonts w:ascii="宋体" w:hAnsi="宋体" w:eastAsia="宋体" w:cs="宋体"/>
          <w:sz w:val="28"/>
          <w:szCs w:val="28"/>
        </w:rPr>
        <w:t xml:space="preserve"> 中宣传和推广经验。对不按时参加质量诚信教育培训或未通过培训考</w:t>
      </w:r>
      <w:r>
        <w:rPr>
          <w:rFonts w:ascii="宋体" w:hAnsi="宋体" w:eastAsia="宋体" w:cs="宋体"/>
          <w:spacing w:val="-1"/>
          <w:sz w:val="28"/>
          <w:szCs w:val="28"/>
        </w:rPr>
        <w:t>核的</w:t>
      </w:r>
      <w:r>
        <w:rPr>
          <w:rFonts w:ascii="宋体" w:hAnsi="宋体" w:eastAsia="宋体" w:cs="宋体"/>
          <w:sz w:val="28"/>
          <w:szCs w:val="28"/>
        </w:rPr>
        <w:t xml:space="preserve"> </w:t>
      </w:r>
      <w:r>
        <w:rPr>
          <w:rFonts w:ascii="宋体" w:hAnsi="宋体" w:eastAsia="宋体" w:cs="宋体"/>
          <w:spacing w:val="-4"/>
          <w:sz w:val="28"/>
          <w:szCs w:val="28"/>
        </w:rPr>
        <w:t>员工，给予一定的处罚。</w:t>
      </w:r>
    </w:p>
    <w:p w14:paraId="4EF3BC96">
      <w:pPr>
        <w:spacing w:before="1" w:line="219" w:lineRule="auto"/>
        <w:ind w:left="155"/>
        <w:rPr>
          <w:rFonts w:ascii="宋体" w:hAnsi="宋体" w:eastAsia="宋体" w:cs="宋体"/>
          <w:sz w:val="28"/>
          <w:szCs w:val="28"/>
        </w:rPr>
      </w:pPr>
      <w:r>
        <w:rPr>
          <w:rFonts w:ascii="宋体" w:hAnsi="宋体" w:eastAsia="宋体" w:cs="宋体"/>
          <w:spacing w:val="-3"/>
          <w:sz w:val="28"/>
          <w:szCs w:val="28"/>
        </w:rPr>
        <w:t>3、质量法规及责任制度</w:t>
      </w:r>
    </w:p>
    <w:p w14:paraId="30105D48">
      <w:pPr>
        <w:spacing w:before="310" w:line="407" w:lineRule="auto"/>
        <w:ind w:left="147" w:right="4" w:firstLine="572"/>
        <w:jc w:val="both"/>
        <w:rPr>
          <w:rFonts w:ascii="宋体" w:hAnsi="宋体" w:eastAsia="宋体" w:cs="宋体"/>
          <w:sz w:val="24"/>
          <w:szCs w:val="24"/>
        </w:rPr>
      </w:pPr>
      <w:r>
        <w:rPr>
          <w:rFonts w:ascii="宋体" w:hAnsi="宋体" w:eastAsia="宋体" w:cs="宋体"/>
          <w:spacing w:val="-1"/>
          <w:sz w:val="28"/>
          <w:szCs w:val="28"/>
        </w:rPr>
        <w:t>公司通过收集法律法规及其它标准、要求，制定内部相关标准，使产</w:t>
      </w:r>
      <w:r>
        <w:rPr>
          <w:rFonts w:ascii="宋体" w:hAnsi="宋体" w:eastAsia="宋体" w:cs="宋体"/>
          <w:spacing w:val="7"/>
          <w:sz w:val="28"/>
          <w:szCs w:val="28"/>
        </w:rPr>
        <w:t xml:space="preserve"> </w:t>
      </w:r>
      <w:r>
        <w:rPr>
          <w:rFonts w:ascii="宋体" w:hAnsi="宋体" w:eastAsia="宋体" w:cs="宋体"/>
          <w:spacing w:val="4"/>
          <w:sz w:val="28"/>
          <w:szCs w:val="28"/>
        </w:rPr>
        <w:t>品达到国家法律法规和国家、行业标准的要求(部分产品指标高于行业标</w:t>
      </w:r>
      <w:r>
        <w:rPr>
          <w:rFonts w:ascii="宋体" w:hAnsi="宋体" w:eastAsia="宋体" w:cs="宋体"/>
          <w:sz w:val="28"/>
          <w:szCs w:val="28"/>
        </w:rPr>
        <w:t xml:space="preserve"> </w:t>
      </w:r>
      <w:r>
        <w:rPr>
          <w:rFonts w:ascii="宋体" w:hAnsi="宋体" w:eastAsia="宋体" w:cs="宋体"/>
          <w:spacing w:val="4"/>
          <w:sz w:val="28"/>
          <w:szCs w:val="28"/>
        </w:rPr>
        <w:t>准要求)，从产品技术上践行社会责任。同时，公司对产品质量问题进行</w:t>
      </w:r>
      <w:r>
        <w:rPr>
          <w:rFonts w:ascii="宋体" w:hAnsi="宋体" w:eastAsia="宋体" w:cs="宋体"/>
          <w:spacing w:val="1"/>
          <w:sz w:val="28"/>
          <w:szCs w:val="28"/>
        </w:rPr>
        <w:t xml:space="preserve"> </w:t>
      </w:r>
      <w:r>
        <w:rPr>
          <w:rFonts w:ascii="宋体" w:hAnsi="宋体" w:eastAsia="宋体" w:cs="宋体"/>
          <w:spacing w:val="-2"/>
          <w:sz w:val="28"/>
          <w:szCs w:val="28"/>
        </w:rPr>
        <w:t>责罚，遵循对质量事故不放过原则</w:t>
      </w:r>
      <w:r>
        <w:rPr>
          <w:rFonts w:ascii="宋体" w:hAnsi="宋体" w:eastAsia="宋体" w:cs="宋体"/>
          <w:spacing w:val="-2"/>
          <w:sz w:val="24"/>
          <w:szCs w:val="24"/>
        </w:rPr>
        <w:t>。</w:t>
      </w:r>
    </w:p>
    <w:p w14:paraId="3D844708">
      <w:pPr>
        <w:spacing w:before="1" w:line="219" w:lineRule="auto"/>
        <w:ind w:left="1967"/>
        <w:rPr>
          <w:rFonts w:ascii="宋体" w:hAnsi="宋体" w:eastAsia="宋体" w:cs="宋体"/>
          <w:sz w:val="28"/>
          <w:szCs w:val="28"/>
        </w:rPr>
      </w:pPr>
      <w:r>
        <w:rPr>
          <w:rFonts w:ascii="宋体" w:hAnsi="宋体" w:eastAsia="宋体" w:cs="宋体"/>
          <w:spacing w:val="-7"/>
          <w:sz w:val="28"/>
          <w:szCs w:val="28"/>
        </w:rPr>
        <w:t>表 1 公司所遵守的质量标准和其他相关法律</w:t>
      </w:r>
    </w:p>
    <w:p w14:paraId="30244823">
      <w:pPr>
        <w:spacing w:line="100" w:lineRule="exact"/>
      </w:pPr>
    </w:p>
    <w:tbl>
      <w:tblPr>
        <w:tblStyle w:val="5"/>
        <w:tblW w:w="90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6"/>
        <w:gridCol w:w="7220"/>
      </w:tblGrid>
      <w:tr w14:paraId="76DF3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826" w:type="dxa"/>
            <w:tcBorders>
              <w:left w:val="single" w:color="000000" w:sz="8" w:space="0"/>
            </w:tcBorders>
            <w:shd w:val="clear" w:color="auto" w:fill="DBE5F1"/>
            <w:vAlign w:val="top"/>
          </w:tcPr>
          <w:p w14:paraId="525A0F0F">
            <w:pPr>
              <w:spacing w:before="146" w:line="219" w:lineRule="auto"/>
              <w:ind w:left="615"/>
              <w:rPr>
                <w:rFonts w:ascii="宋体" w:hAnsi="宋体" w:eastAsia="宋体" w:cs="宋体"/>
                <w:sz w:val="24"/>
                <w:szCs w:val="24"/>
              </w:rPr>
            </w:pPr>
            <w:r>
              <w:rPr>
                <w:rFonts w:ascii="宋体" w:hAnsi="宋体" w:eastAsia="宋体" w:cs="宋体"/>
                <w:spacing w:val="-5"/>
                <w:sz w:val="24"/>
                <w:szCs w:val="24"/>
              </w:rPr>
              <w:t>类</w:t>
            </w:r>
            <w:r>
              <w:rPr>
                <w:rFonts w:ascii="宋体" w:hAnsi="宋体" w:eastAsia="宋体" w:cs="宋体"/>
                <w:spacing w:val="14"/>
                <w:sz w:val="24"/>
                <w:szCs w:val="24"/>
              </w:rPr>
              <w:t xml:space="preserve"> </w:t>
            </w:r>
            <w:r>
              <w:rPr>
                <w:rFonts w:ascii="宋体" w:hAnsi="宋体" w:eastAsia="宋体" w:cs="宋体"/>
                <w:spacing w:val="-5"/>
                <w:sz w:val="24"/>
                <w:szCs w:val="24"/>
              </w:rPr>
              <w:t>别</w:t>
            </w:r>
          </w:p>
        </w:tc>
        <w:tc>
          <w:tcPr>
            <w:tcW w:w="7220" w:type="dxa"/>
            <w:tcBorders>
              <w:right w:val="single" w:color="000000" w:sz="8" w:space="0"/>
            </w:tcBorders>
            <w:shd w:val="clear" w:color="auto" w:fill="DBE5F1"/>
            <w:vAlign w:val="top"/>
          </w:tcPr>
          <w:p w14:paraId="3EE839C5">
            <w:pPr>
              <w:spacing w:before="146" w:line="219" w:lineRule="auto"/>
              <w:ind w:left="3316"/>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pacing w:val="111"/>
                <w:sz w:val="24"/>
                <w:szCs w:val="24"/>
              </w:rPr>
              <w:t xml:space="preserve"> </w:t>
            </w:r>
            <w:r>
              <w:rPr>
                <w:rFonts w:ascii="宋体" w:hAnsi="宋体" w:eastAsia="宋体" w:cs="宋体"/>
                <w:spacing w:val="-20"/>
                <w:sz w:val="24"/>
                <w:szCs w:val="24"/>
              </w:rPr>
              <w:t>容</w:t>
            </w:r>
          </w:p>
        </w:tc>
      </w:tr>
      <w:tr w14:paraId="5E4C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826" w:type="dxa"/>
            <w:tcBorders>
              <w:left w:val="single" w:color="000000" w:sz="8" w:space="0"/>
            </w:tcBorders>
            <w:vAlign w:val="top"/>
          </w:tcPr>
          <w:p w14:paraId="6F7F38C3">
            <w:pPr>
              <w:spacing w:before="115" w:line="219" w:lineRule="auto"/>
              <w:ind w:left="497"/>
              <w:rPr>
                <w:rFonts w:ascii="宋体" w:hAnsi="宋体" w:eastAsia="宋体" w:cs="宋体"/>
                <w:sz w:val="24"/>
                <w:szCs w:val="24"/>
              </w:rPr>
            </w:pPr>
            <w:r>
              <w:rPr>
                <w:rFonts w:ascii="宋体" w:hAnsi="宋体" w:eastAsia="宋体" w:cs="宋体"/>
                <w:spacing w:val="-7"/>
                <w:sz w:val="24"/>
                <w:szCs w:val="24"/>
              </w:rPr>
              <w:t>员工权益</w:t>
            </w:r>
          </w:p>
          <w:p w14:paraId="2DFA1457">
            <w:pPr>
              <w:spacing w:before="199" w:line="219" w:lineRule="auto"/>
              <w:ind w:left="482"/>
              <w:rPr>
                <w:rFonts w:ascii="宋体" w:hAnsi="宋体" w:eastAsia="宋体" w:cs="宋体"/>
                <w:sz w:val="24"/>
                <w:szCs w:val="24"/>
              </w:rPr>
            </w:pPr>
            <w:r>
              <w:rPr>
                <w:rFonts w:ascii="宋体" w:hAnsi="宋体" w:eastAsia="宋体" w:cs="宋体"/>
                <w:spacing w:val="-5"/>
                <w:sz w:val="24"/>
                <w:szCs w:val="24"/>
              </w:rPr>
              <w:t>社会责任</w:t>
            </w:r>
          </w:p>
        </w:tc>
        <w:tc>
          <w:tcPr>
            <w:tcW w:w="7220" w:type="dxa"/>
            <w:tcBorders>
              <w:right w:val="single" w:color="000000" w:sz="8" w:space="0"/>
            </w:tcBorders>
            <w:vAlign w:val="top"/>
          </w:tcPr>
          <w:p w14:paraId="1710A1C1">
            <w:pPr>
              <w:spacing w:before="114" w:line="322" w:lineRule="auto"/>
              <w:ind w:left="117" w:right="45"/>
              <w:rPr>
                <w:rFonts w:ascii="宋体" w:hAnsi="宋体" w:eastAsia="宋体" w:cs="宋体"/>
                <w:sz w:val="24"/>
                <w:szCs w:val="24"/>
              </w:rPr>
            </w:pPr>
            <w:r>
              <w:rPr>
                <w:rFonts w:ascii="宋体" w:hAnsi="宋体" w:eastAsia="宋体" w:cs="宋体"/>
                <w:spacing w:val="-13"/>
                <w:sz w:val="24"/>
                <w:szCs w:val="24"/>
              </w:rPr>
              <w:t>《劳动法》、《工会法》、《消费者权益保护法》、《环境保护法》、</w:t>
            </w:r>
            <w:r>
              <w:rPr>
                <w:rFonts w:ascii="宋体" w:hAnsi="宋体" w:eastAsia="宋体" w:cs="宋体"/>
                <w:spacing w:val="5"/>
                <w:sz w:val="24"/>
                <w:szCs w:val="24"/>
              </w:rPr>
              <w:t xml:space="preserve"> </w:t>
            </w:r>
            <w:r>
              <w:rPr>
                <w:rFonts w:ascii="宋体" w:hAnsi="宋体" w:eastAsia="宋体" w:cs="宋体"/>
                <w:spacing w:val="-3"/>
                <w:sz w:val="24"/>
                <w:szCs w:val="24"/>
              </w:rPr>
              <w:t>《安全生产法》、《职业病防治法》、 质量管理体系、环境管理体</w:t>
            </w:r>
          </w:p>
        </w:tc>
      </w:tr>
    </w:tbl>
    <w:p w14:paraId="3EB67979">
      <w:pPr>
        <w:pStyle w:val="2"/>
        <w:spacing w:line="119" w:lineRule="exact"/>
        <w:rPr>
          <w:sz w:val="10"/>
        </w:rPr>
      </w:pPr>
    </w:p>
    <w:p w14:paraId="5E29287A">
      <w:pPr>
        <w:spacing w:line="119" w:lineRule="exact"/>
        <w:rPr>
          <w:sz w:val="10"/>
          <w:szCs w:val="10"/>
        </w:rPr>
        <w:sectPr>
          <w:headerReference r:id="rId22" w:type="default"/>
          <w:footerReference r:id="rId23" w:type="default"/>
          <w:pgSz w:w="11907" w:h="16840"/>
          <w:pgMar w:top="1199" w:right="1125" w:bottom="1356" w:left="1678" w:header="807" w:footer="1194" w:gutter="0"/>
          <w:cols w:space="720" w:num="1"/>
        </w:sectPr>
      </w:pPr>
    </w:p>
    <w:p w14:paraId="38630F18">
      <w:pPr>
        <w:spacing w:line="239" w:lineRule="exact"/>
      </w:pPr>
    </w:p>
    <w:tbl>
      <w:tblPr>
        <w:tblStyle w:val="5"/>
        <w:tblW w:w="904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6"/>
        <w:gridCol w:w="7220"/>
      </w:tblGrid>
      <w:tr w14:paraId="2DCD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26" w:type="dxa"/>
            <w:tcBorders>
              <w:left w:val="single" w:color="000000" w:sz="8" w:space="0"/>
            </w:tcBorders>
            <w:shd w:val="clear" w:color="auto" w:fill="DBE5F1"/>
            <w:vAlign w:val="top"/>
          </w:tcPr>
          <w:p w14:paraId="2985502E">
            <w:pPr>
              <w:pStyle w:val="6"/>
              <w:spacing w:before="146" w:line="219" w:lineRule="auto"/>
              <w:ind w:left="615"/>
            </w:pPr>
            <w:r>
              <w:rPr>
                <w:spacing w:val="-5"/>
              </w:rPr>
              <w:t>类</w:t>
            </w:r>
            <w:r>
              <w:rPr>
                <w:spacing w:val="14"/>
              </w:rPr>
              <w:t xml:space="preserve"> </w:t>
            </w:r>
            <w:r>
              <w:rPr>
                <w:spacing w:val="-5"/>
              </w:rPr>
              <w:t>别</w:t>
            </w:r>
          </w:p>
        </w:tc>
        <w:tc>
          <w:tcPr>
            <w:tcW w:w="7220" w:type="dxa"/>
            <w:tcBorders>
              <w:right w:val="single" w:color="000000" w:sz="8" w:space="0"/>
            </w:tcBorders>
            <w:shd w:val="clear" w:color="auto" w:fill="DBE5F1"/>
            <w:vAlign w:val="top"/>
          </w:tcPr>
          <w:p w14:paraId="7B9DC6AB">
            <w:pPr>
              <w:pStyle w:val="6"/>
              <w:spacing w:before="146" w:line="219" w:lineRule="auto"/>
              <w:ind w:left="3316"/>
            </w:pPr>
            <w:r>
              <w:rPr>
                <w:spacing w:val="-20"/>
              </w:rPr>
              <w:t>内</w:t>
            </w:r>
            <w:r>
              <w:rPr>
                <w:spacing w:val="111"/>
              </w:rPr>
              <w:t xml:space="preserve"> </w:t>
            </w:r>
            <w:r>
              <w:rPr>
                <w:spacing w:val="-20"/>
              </w:rPr>
              <w:t>容</w:t>
            </w:r>
          </w:p>
        </w:tc>
      </w:tr>
      <w:tr w14:paraId="46BAD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826" w:type="dxa"/>
            <w:tcBorders>
              <w:left w:val="single" w:color="000000" w:sz="8" w:space="0"/>
            </w:tcBorders>
            <w:vAlign w:val="top"/>
          </w:tcPr>
          <w:p w14:paraId="13E997EB">
            <w:pPr>
              <w:rPr>
                <w:rFonts w:ascii="Arial"/>
                <w:sz w:val="21"/>
              </w:rPr>
            </w:pPr>
          </w:p>
        </w:tc>
        <w:tc>
          <w:tcPr>
            <w:tcW w:w="7220" w:type="dxa"/>
            <w:tcBorders>
              <w:right w:val="single" w:color="000000" w:sz="8" w:space="0"/>
            </w:tcBorders>
            <w:vAlign w:val="top"/>
          </w:tcPr>
          <w:p w14:paraId="6F39E052">
            <w:pPr>
              <w:pStyle w:val="6"/>
              <w:spacing w:before="132" w:line="219" w:lineRule="auto"/>
              <w:ind w:left="121"/>
            </w:pPr>
            <w:r>
              <w:rPr>
                <w:spacing w:val="-2"/>
              </w:rPr>
              <w:t>系、职业健康安全管理体系等。</w:t>
            </w:r>
          </w:p>
        </w:tc>
      </w:tr>
      <w:tr w14:paraId="3E30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826" w:type="dxa"/>
            <w:tcBorders>
              <w:left w:val="single" w:color="000000" w:sz="8" w:space="0"/>
            </w:tcBorders>
            <w:vAlign w:val="top"/>
          </w:tcPr>
          <w:p w14:paraId="1A30ABB3">
            <w:pPr>
              <w:pStyle w:val="6"/>
              <w:spacing w:before="133" w:line="219" w:lineRule="auto"/>
              <w:ind w:left="238"/>
            </w:pPr>
            <w:r>
              <w:rPr>
                <w:spacing w:val="-3"/>
              </w:rPr>
              <w:t>产品标准执行</w:t>
            </w:r>
          </w:p>
        </w:tc>
        <w:tc>
          <w:tcPr>
            <w:tcW w:w="7220" w:type="dxa"/>
            <w:tcBorders>
              <w:right w:val="single" w:color="000000" w:sz="8" w:space="0"/>
            </w:tcBorders>
            <w:vAlign w:val="top"/>
          </w:tcPr>
          <w:p w14:paraId="1026B3E1">
            <w:pPr>
              <w:pStyle w:val="6"/>
              <w:spacing w:before="133" w:line="219" w:lineRule="auto"/>
              <w:ind w:left="109"/>
            </w:pPr>
            <w:r>
              <w:rPr>
                <w:spacing w:val="-10"/>
              </w:rPr>
              <w:t>执行 T/ZZB 0955—2019</w:t>
            </w:r>
            <w:r>
              <w:rPr>
                <w:spacing w:val="-7"/>
              </w:rPr>
              <w:t xml:space="preserve"> </w:t>
            </w:r>
            <w:r>
              <w:rPr>
                <w:spacing w:val="-10"/>
              </w:rPr>
              <w:t>《不锈钢运动水壶》</w:t>
            </w:r>
            <w:r>
              <w:rPr>
                <w:spacing w:val="-21"/>
              </w:rPr>
              <w:t xml:space="preserve"> </w:t>
            </w:r>
            <w:r>
              <w:rPr>
                <w:spacing w:val="-10"/>
              </w:rPr>
              <w:t>。</w:t>
            </w:r>
          </w:p>
        </w:tc>
      </w:tr>
    </w:tbl>
    <w:p w14:paraId="3EA0A47B">
      <w:pPr>
        <w:spacing w:before="208" w:line="411" w:lineRule="auto"/>
        <w:ind w:left="147" w:firstLine="433"/>
        <w:jc w:val="both"/>
        <w:rPr>
          <w:rFonts w:ascii="宋体" w:hAnsi="宋体" w:eastAsia="宋体" w:cs="宋体"/>
          <w:sz w:val="28"/>
          <w:szCs w:val="28"/>
        </w:rPr>
      </w:pPr>
      <w:r>
        <w:rPr>
          <w:rFonts w:ascii="宋体" w:hAnsi="宋体" w:eastAsia="宋体" w:cs="宋体"/>
          <w:spacing w:val="-9"/>
          <w:sz w:val="28"/>
          <w:szCs w:val="28"/>
        </w:rPr>
        <w:t>公司制定了《内部质量审核程序》、《管理评审程序》 ，为确</w:t>
      </w:r>
      <w:r>
        <w:rPr>
          <w:rFonts w:ascii="宋体" w:hAnsi="宋体" w:eastAsia="宋体" w:cs="宋体"/>
          <w:spacing w:val="-10"/>
          <w:sz w:val="28"/>
          <w:szCs w:val="28"/>
        </w:rPr>
        <w:t>保体系运</w:t>
      </w:r>
      <w:r>
        <w:rPr>
          <w:rFonts w:ascii="宋体" w:hAnsi="宋体" w:eastAsia="宋体" w:cs="宋体"/>
          <w:sz w:val="28"/>
          <w:szCs w:val="28"/>
        </w:rPr>
        <w:t xml:space="preserve"> 行的有效性和持续改进，安排内审、过程审核和产品审</w:t>
      </w:r>
      <w:r>
        <w:rPr>
          <w:rFonts w:ascii="宋体" w:hAnsi="宋体" w:eastAsia="宋体" w:cs="宋体"/>
          <w:spacing w:val="-1"/>
          <w:sz w:val="28"/>
          <w:szCs w:val="28"/>
        </w:rPr>
        <w:t>核，对于审核中发</w:t>
      </w:r>
      <w:r>
        <w:rPr>
          <w:rFonts w:ascii="宋体" w:hAnsi="宋体" w:eastAsia="宋体" w:cs="宋体"/>
          <w:sz w:val="28"/>
          <w:szCs w:val="28"/>
        </w:rPr>
        <w:t xml:space="preserve"> </w:t>
      </w:r>
      <w:r>
        <w:rPr>
          <w:rFonts w:ascii="宋体" w:hAnsi="宋体" w:eastAsia="宋体" w:cs="宋体"/>
          <w:spacing w:val="-2"/>
          <w:sz w:val="28"/>
          <w:szCs w:val="28"/>
        </w:rPr>
        <w:t>现的不符合项，由责任部门分析原因，制定纠正或预防措</w:t>
      </w:r>
      <w:r>
        <w:rPr>
          <w:rFonts w:ascii="宋体" w:hAnsi="宋体" w:eastAsia="宋体" w:cs="宋体"/>
          <w:spacing w:val="-3"/>
          <w:sz w:val="28"/>
          <w:szCs w:val="28"/>
        </w:rPr>
        <w:t>施，落实整改，</w:t>
      </w:r>
    </w:p>
    <w:p w14:paraId="7AFEED8E">
      <w:pPr>
        <w:spacing w:line="411" w:lineRule="auto"/>
        <w:ind w:left="161" w:right="7" w:hanging="10"/>
        <w:jc w:val="both"/>
        <w:rPr>
          <w:rFonts w:ascii="宋体" w:hAnsi="宋体" w:eastAsia="宋体" w:cs="宋体"/>
          <w:sz w:val="28"/>
          <w:szCs w:val="28"/>
        </w:rPr>
      </w:pPr>
      <w:r>
        <w:rPr>
          <w:rFonts w:ascii="宋体" w:hAnsi="宋体" w:eastAsia="宋体" w:cs="宋体"/>
          <w:spacing w:val="-5"/>
          <w:sz w:val="28"/>
          <w:szCs w:val="28"/>
        </w:rPr>
        <w:t>并验证整改效果， 最终形成内部审核报告，对体系的整改及不符合项的预</w:t>
      </w:r>
      <w:r>
        <w:rPr>
          <w:rFonts w:ascii="宋体" w:hAnsi="宋体" w:eastAsia="宋体" w:cs="宋体"/>
          <w:spacing w:val="15"/>
          <w:sz w:val="28"/>
          <w:szCs w:val="28"/>
        </w:rPr>
        <w:t xml:space="preserve"> </w:t>
      </w:r>
      <w:r>
        <w:rPr>
          <w:rFonts w:ascii="宋体" w:hAnsi="宋体" w:eastAsia="宋体" w:cs="宋体"/>
          <w:spacing w:val="-2"/>
          <w:sz w:val="28"/>
          <w:szCs w:val="28"/>
        </w:rPr>
        <w:t>防提出建议，并作为管理评审的一个重要输入，报告最高管理者。</w:t>
      </w:r>
    </w:p>
    <w:p w14:paraId="3D676189">
      <w:pPr>
        <w:spacing w:before="4" w:line="410" w:lineRule="auto"/>
        <w:ind w:left="141" w:right="9" w:firstLine="578"/>
        <w:rPr>
          <w:rFonts w:ascii="宋体" w:hAnsi="宋体" w:eastAsia="宋体" w:cs="宋体"/>
          <w:sz w:val="28"/>
          <w:szCs w:val="28"/>
        </w:rPr>
      </w:pPr>
      <w:r>
        <w:rPr>
          <w:rFonts w:ascii="宋体" w:hAnsi="宋体" w:eastAsia="宋体" w:cs="宋体"/>
          <w:spacing w:val="-2"/>
          <w:sz w:val="28"/>
          <w:szCs w:val="28"/>
        </w:rPr>
        <w:t>公司制定了《不合格品控制程序》、《不符合、纠正措施控制程序》</w:t>
      </w:r>
      <w:r>
        <w:rPr>
          <w:rFonts w:ascii="宋体" w:hAnsi="宋体" w:eastAsia="宋体" w:cs="宋体"/>
          <w:spacing w:val="15"/>
          <w:sz w:val="28"/>
          <w:szCs w:val="28"/>
        </w:rPr>
        <w:t xml:space="preserve"> </w:t>
      </w:r>
      <w:r>
        <w:rPr>
          <w:rFonts w:ascii="宋体" w:hAnsi="宋体" w:eastAsia="宋体" w:cs="宋体"/>
          <w:spacing w:val="-9"/>
          <w:sz w:val="28"/>
          <w:szCs w:val="28"/>
        </w:rPr>
        <w:t>对不合格品进行了严格管控。公司制定了产品检验规程，产品都经过自检、</w:t>
      </w:r>
      <w:r>
        <w:rPr>
          <w:rFonts w:ascii="宋体" w:hAnsi="宋体" w:eastAsia="宋体" w:cs="宋体"/>
          <w:spacing w:val="10"/>
          <w:sz w:val="28"/>
          <w:szCs w:val="28"/>
        </w:rPr>
        <w:t xml:space="preserve"> </w:t>
      </w:r>
      <w:r>
        <w:rPr>
          <w:rFonts w:ascii="宋体" w:hAnsi="宋体" w:eastAsia="宋体" w:cs="宋体"/>
          <w:sz w:val="28"/>
          <w:szCs w:val="28"/>
        </w:rPr>
        <w:t>互检、在线检查、专检，合格后方可流入下道工序或出厂。任何不合</w:t>
      </w:r>
      <w:r>
        <w:rPr>
          <w:rFonts w:ascii="宋体" w:hAnsi="宋体" w:eastAsia="宋体" w:cs="宋体"/>
          <w:spacing w:val="-1"/>
          <w:sz w:val="28"/>
          <w:szCs w:val="28"/>
        </w:rPr>
        <w:t>格产</w:t>
      </w:r>
      <w:r>
        <w:rPr>
          <w:rFonts w:ascii="宋体" w:hAnsi="宋体" w:eastAsia="宋体" w:cs="宋体"/>
          <w:sz w:val="28"/>
          <w:szCs w:val="28"/>
        </w:rPr>
        <w:t xml:space="preserve"> 品均有明确的标识、记录、隔离和处理等要求，各种不合格产品返工</w:t>
      </w:r>
      <w:r>
        <w:rPr>
          <w:rFonts w:ascii="宋体" w:hAnsi="宋体" w:eastAsia="宋体" w:cs="宋体"/>
          <w:spacing w:val="-1"/>
          <w:sz w:val="28"/>
          <w:szCs w:val="28"/>
        </w:rPr>
        <w:t>、返</w:t>
      </w:r>
      <w:r>
        <w:rPr>
          <w:rFonts w:ascii="宋体" w:hAnsi="宋体" w:eastAsia="宋体" w:cs="宋体"/>
          <w:sz w:val="28"/>
          <w:szCs w:val="28"/>
        </w:rPr>
        <w:t xml:space="preserve"> </w:t>
      </w:r>
      <w:r>
        <w:rPr>
          <w:rFonts w:ascii="宋体" w:hAnsi="宋体" w:eastAsia="宋体" w:cs="宋体"/>
          <w:spacing w:val="-2"/>
          <w:sz w:val="28"/>
          <w:szCs w:val="28"/>
        </w:rPr>
        <w:t>修后必须经过重新检验合格后才能进入下道工序。</w:t>
      </w:r>
    </w:p>
    <w:p w14:paraId="6B56AB2D">
      <w:pPr>
        <w:spacing w:before="1" w:line="410" w:lineRule="auto"/>
        <w:ind w:left="147" w:right="9" w:firstLine="610"/>
        <w:jc w:val="both"/>
        <w:rPr>
          <w:rFonts w:ascii="宋体" w:hAnsi="宋体" w:eastAsia="宋体" w:cs="宋体"/>
          <w:sz w:val="28"/>
          <w:szCs w:val="28"/>
        </w:rPr>
      </w:pPr>
      <w:r>
        <w:rPr>
          <w:rFonts w:ascii="宋体" w:hAnsi="宋体" w:eastAsia="宋体" w:cs="宋体"/>
          <w:spacing w:val="-2"/>
          <w:sz w:val="28"/>
          <w:szCs w:val="28"/>
        </w:rPr>
        <w:t>同时，对于所有出现的不合格，均有详细记录，并由专人进</w:t>
      </w:r>
      <w:r>
        <w:rPr>
          <w:rFonts w:ascii="宋体" w:hAnsi="宋体" w:eastAsia="宋体" w:cs="宋体"/>
          <w:spacing w:val="-3"/>
          <w:sz w:val="28"/>
          <w:szCs w:val="28"/>
        </w:rPr>
        <w:t>行统计分</w:t>
      </w:r>
      <w:r>
        <w:rPr>
          <w:rFonts w:ascii="宋体" w:hAnsi="宋体" w:eastAsia="宋体" w:cs="宋体"/>
          <w:sz w:val="28"/>
          <w:szCs w:val="28"/>
        </w:rPr>
        <w:t xml:space="preserve"> 析后，由责任单位依据《不符合、纠正措施控制程序》</w:t>
      </w:r>
      <w:r>
        <w:rPr>
          <w:rFonts w:ascii="宋体" w:hAnsi="宋体" w:eastAsia="宋体" w:cs="宋体"/>
          <w:spacing w:val="-1"/>
          <w:sz w:val="28"/>
          <w:szCs w:val="28"/>
        </w:rPr>
        <w:t>制定纠正措施并进</w:t>
      </w:r>
      <w:r>
        <w:rPr>
          <w:rFonts w:ascii="宋体" w:hAnsi="宋体" w:eastAsia="宋体" w:cs="宋体"/>
          <w:sz w:val="28"/>
          <w:szCs w:val="28"/>
        </w:rPr>
        <w:t xml:space="preserve"> </w:t>
      </w:r>
      <w:r>
        <w:rPr>
          <w:rFonts w:ascii="宋体" w:hAnsi="宋体" w:eastAsia="宋体" w:cs="宋体"/>
          <w:spacing w:val="-8"/>
          <w:sz w:val="28"/>
          <w:szCs w:val="28"/>
        </w:rPr>
        <w:t>行整改， 评估纠正措施有效之后方能关闭问题项。</w:t>
      </w:r>
    </w:p>
    <w:p w14:paraId="2EB8EA40">
      <w:pPr>
        <w:spacing w:before="3" w:line="404" w:lineRule="auto"/>
        <w:ind w:left="144" w:right="1" w:firstLine="560"/>
        <w:jc w:val="both"/>
        <w:rPr>
          <w:rFonts w:ascii="宋体" w:hAnsi="宋体" w:eastAsia="宋体" w:cs="宋体"/>
          <w:sz w:val="28"/>
          <w:szCs w:val="28"/>
        </w:rPr>
      </w:pPr>
      <w:r>
        <w:rPr>
          <w:rFonts w:ascii="宋体" w:hAnsi="宋体" w:eastAsia="宋体" w:cs="宋体"/>
          <w:sz w:val="28"/>
          <w:szCs w:val="28"/>
        </w:rPr>
        <w:t>此外，公司对出现的质量问题进行问责和教育，</w:t>
      </w:r>
      <w:r>
        <w:rPr>
          <w:rFonts w:ascii="宋体" w:hAnsi="宋体" w:eastAsia="宋体" w:cs="宋体"/>
          <w:spacing w:val="-1"/>
          <w:sz w:val="28"/>
          <w:szCs w:val="28"/>
        </w:rPr>
        <w:t>并在日常开发、生产</w:t>
      </w:r>
      <w:r>
        <w:rPr>
          <w:rFonts w:ascii="宋体" w:hAnsi="宋体" w:eastAsia="宋体" w:cs="宋体"/>
          <w:sz w:val="28"/>
          <w:szCs w:val="28"/>
        </w:rPr>
        <w:t xml:space="preserve"> </w:t>
      </w:r>
      <w:r>
        <w:rPr>
          <w:rFonts w:ascii="宋体" w:hAnsi="宋体" w:eastAsia="宋体" w:cs="宋体"/>
          <w:spacing w:val="-13"/>
          <w:sz w:val="28"/>
          <w:szCs w:val="28"/>
        </w:rPr>
        <w:t>作业中，强</w:t>
      </w:r>
      <w:r>
        <w:rPr>
          <w:rFonts w:ascii="宋体" w:hAnsi="宋体" w:eastAsia="宋体" w:cs="宋体"/>
          <w:spacing w:val="-12"/>
          <w:sz w:val="28"/>
          <w:szCs w:val="28"/>
        </w:rPr>
        <w:t>调标准化，通过持续改善等活动及质量功能展开，充分应用 PDC</w:t>
      </w:r>
      <w:r>
        <w:rPr>
          <w:rFonts w:ascii="宋体" w:hAnsi="宋体" w:eastAsia="宋体" w:cs="宋体"/>
          <w:spacing w:val="-7"/>
          <w:sz w:val="28"/>
          <w:szCs w:val="28"/>
        </w:rPr>
        <w:t>A</w:t>
      </w:r>
      <w:r>
        <w:rPr>
          <w:rFonts w:ascii="宋体" w:hAnsi="宋体" w:eastAsia="宋体" w:cs="宋体"/>
          <w:spacing w:val="14"/>
          <w:sz w:val="28"/>
          <w:szCs w:val="28"/>
        </w:rPr>
        <w:t xml:space="preserve"> </w:t>
      </w:r>
      <w:r>
        <w:rPr>
          <w:rFonts w:ascii="宋体" w:hAnsi="宋体" w:eastAsia="宋体" w:cs="宋体"/>
          <w:spacing w:val="-2"/>
          <w:sz w:val="28"/>
          <w:szCs w:val="28"/>
        </w:rPr>
        <w:t>循环，持续改善，追求卓越。</w:t>
      </w:r>
    </w:p>
    <w:p w14:paraId="32BDFBA6">
      <w:pPr>
        <w:spacing w:before="1" w:line="219" w:lineRule="auto"/>
        <w:ind w:left="201"/>
        <w:rPr>
          <w:rFonts w:ascii="宋体" w:hAnsi="宋体" w:eastAsia="宋体" w:cs="宋体"/>
          <w:sz w:val="28"/>
          <w:szCs w:val="28"/>
        </w:rPr>
      </w:pPr>
      <w:r>
        <w:rPr>
          <w:rFonts w:ascii="宋体" w:hAnsi="宋体" w:eastAsia="宋体" w:cs="宋体"/>
          <w:spacing w:val="16"/>
          <w:sz w:val="28"/>
          <w:szCs w:val="28"/>
        </w:rPr>
        <w:t>(三)质量安全风险管理</w:t>
      </w:r>
    </w:p>
    <w:p w14:paraId="3BF7B830">
      <w:pPr>
        <w:spacing w:before="315" w:line="386" w:lineRule="auto"/>
        <w:ind w:left="147" w:right="7" w:firstLine="572"/>
        <w:jc w:val="both"/>
        <w:rPr>
          <w:rFonts w:ascii="宋体" w:hAnsi="宋体" w:eastAsia="宋体" w:cs="宋体"/>
          <w:sz w:val="28"/>
          <w:szCs w:val="28"/>
        </w:rPr>
      </w:pPr>
      <w:r>
        <w:rPr>
          <w:rFonts w:ascii="宋体" w:hAnsi="宋体" w:eastAsia="宋体" w:cs="宋体"/>
          <w:spacing w:val="-1"/>
          <w:sz w:val="28"/>
          <w:szCs w:val="28"/>
        </w:rPr>
        <w:t>公司所有产品和过程，均按项目管理方式或流程实施设计和开发，运</w:t>
      </w:r>
      <w:r>
        <w:rPr>
          <w:rFonts w:ascii="宋体" w:hAnsi="宋体" w:eastAsia="宋体" w:cs="宋体"/>
          <w:spacing w:val="7"/>
          <w:sz w:val="28"/>
          <w:szCs w:val="28"/>
        </w:rPr>
        <w:t xml:space="preserve"> </w:t>
      </w:r>
      <w:r>
        <w:rPr>
          <w:rFonts w:ascii="宋体" w:hAnsi="宋体" w:eastAsia="宋体" w:cs="宋体"/>
          <w:spacing w:val="-8"/>
          <w:sz w:val="28"/>
          <w:szCs w:val="28"/>
        </w:rPr>
        <w:t>用 FMEA 技术，对产品特性和过程特性实施潜在失效模式及后果分析，对风</w:t>
      </w:r>
      <w:r>
        <w:rPr>
          <w:rFonts w:ascii="宋体" w:hAnsi="宋体" w:eastAsia="宋体" w:cs="宋体"/>
          <w:spacing w:val="2"/>
          <w:sz w:val="28"/>
          <w:szCs w:val="28"/>
        </w:rPr>
        <w:t xml:space="preserve"> </w:t>
      </w:r>
      <w:r>
        <w:rPr>
          <w:rFonts w:ascii="宋体" w:hAnsi="宋体" w:eastAsia="宋体" w:cs="宋体"/>
          <w:spacing w:val="-17"/>
          <w:sz w:val="28"/>
          <w:szCs w:val="28"/>
        </w:rPr>
        <w:t>险顺序数高的环节，采取必要的措施，降低风险。依据 FMEA 编制控制计划、</w:t>
      </w:r>
    </w:p>
    <w:p w14:paraId="57E4814D">
      <w:pPr>
        <w:spacing w:line="386" w:lineRule="auto"/>
        <w:rPr>
          <w:rFonts w:ascii="宋体" w:hAnsi="宋体" w:eastAsia="宋体" w:cs="宋体"/>
          <w:sz w:val="28"/>
          <w:szCs w:val="28"/>
        </w:rPr>
        <w:sectPr>
          <w:headerReference r:id="rId24" w:type="default"/>
          <w:footerReference r:id="rId25" w:type="default"/>
          <w:pgSz w:w="11907" w:h="16840"/>
          <w:pgMar w:top="1199" w:right="1118" w:bottom="1356" w:left="1678" w:header="807" w:footer="1194" w:gutter="0"/>
          <w:cols w:space="720" w:num="1"/>
        </w:sectPr>
      </w:pPr>
    </w:p>
    <w:p w14:paraId="629BF793">
      <w:pPr>
        <w:pStyle w:val="2"/>
        <w:spacing w:line="364" w:lineRule="auto"/>
      </w:pPr>
    </w:p>
    <w:p w14:paraId="18EF3B3F">
      <w:pPr>
        <w:spacing w:before="91" w:line="410" w:lineRule="auto"/>
        <w:ind w:left="34" w:right="2" w:firstLine="3"/>
        <w:jc w:val="both"/>
        <w:rPr>
          <w:rFonts w:ascii="宋体" w:hAnsi="宋体" w:eastAsia="宋体" w:cs="宋体"/>
          <w:sz w:val="28"/>
          <w:szCs w:val="28"/>
        </w:rPr>
      </w:pPr>
      <w:bookmarkStart w:id="2" w:name="bookmark4"/>
      <w:bookmarkEnd w:id="2"/>
      <w:r>
        <w:rPr>
          <w:rFonts w:ascii="宋体" w:hAnsi="宋体" w:eastAsia="宋体" w:cs="宋体"/>
          <w:sz w:val="28"/>
          <w:szCs w:val="28"/>
        </w:rPr>
        <w:t>作业指导书等文件，对每项产品要求和过程环节进</w:t>
      </w:r>
      <w:r>
        <w:rPr>
          <w:rFonts w:ascii="宋体" w:hAnsi="宋体" w:eastAsia="宋体" w:cs="宋体"/>
          <w:spacing w:val="-1"/>
          <w:sz w:val="28"/>
          <w:szCs w:val="28"/>
        </w:rPr>
        <w:t>行风险分析。做到每一</w:t>
      </w:r>
      <w:r>
        <w:rPr>
          <w:rFonts w:ascii="宋体" w:hAnsi="宋体" w:eastAsia="宋体" w:cs="宋体"/>
          <w:sz w:val="28"/>
          <w:szCs w:val="28"/>
        </w:rPr>
        <w:t xml:space="preserve"> </w:t>
      </w:r>
      <w:r>
        <w:rPr>
          <w:rFonts w:ascii="宋体" w:hAnsi="宋体" w:eastAsia="宋体" w:cs="宋体"/>
          <w:spacing w:val="-4"/>
          <w:sz w:val="28"/>
          <w:szCs w:val="28"/>
        </w:rPr>
        <w:t>个环节严格控制， 严格把关，确保每个零件的生产都</w:t>
      </w:r>
      <w:r>
        <w:rPr>
          <w:rFonts w:ascii="宋体" w:hAnsi="宋体" w:eastAsia="宋体" w:cs="宋体"/>
          <w:spacing w:val="-5"/>
          <w:sz w:val="28"/>
          <w:szCs w:val="28"/>
        </w:rPr>
        <w:t>符合相关要求，确保</w:t>
      </w:r>
      <w:r>
        <w:rPr>
          <w:rFonts w:ascii="宋体" w:hAnsi="宋体" w:eastAsia="宋体" w:cs="宋体"/>
          <w:sz w:val="28"/>
          <w:szCs w:val="28"/>
        </w:rPr>
        <w:t xml:space="preserve"> </w:t>
      </w:r>
      <w:r>
        <w:rPr>
          <w:rFonts w:ascii="宋体" w:hAnsi="宋体" w:eastAsia="宋体" w:cs="宋体"/>
          <w:spacing w:val="-4"/>
          <w:sz w:val="28"/>
          <w:szCs w:val="28"/>
        </w:rPr>
        <w:t>最终产品质量的合格。</w:t>
      </w:r>
    </w:p>
    <w:p w14:paraId="474BACE8">
      <w:pPr>
        <w:spacing w:before="1" w:line="410" w:lineRule="auto"/>
        <w:ind w:left="34" w:right="2" w:firstLine="555"/>
        <w:jc w:val="both"/>
        <w:rPr>
          <w:rFonts w:ascii="宋体" w:hAnsi="宋体" w:eastAsia="宋体" w:cs="宋体"/>
          <w:sz w:val="28"/>
          <w:szCs w:val="28"/>
        </w:rPr>
      </w:pPr>
      <w:r>
        <w:rPr>
          <w:rFonts w:ascii="宋体" w:hAnsi="宋体" w:eastAsia="宋体" w:cs="宋体"/>
          <w:spacing w:val="-9"/>
          <w:sz w:val="28"/>
          <w:szCs w:val="28"/>
        </w:rPr>
        <w:t>对主要工序实施控制， 实施三检制， 即自检、互检、专检，对产品质</w:t>
      </w:r>
      <w:r>
        <w:rPr>
          <w:rFonts w:ascii="宋体" w:hAnsi="宋体" w:eastAsia="宋体" w:cs="宋体"/>
          <w:spacing w:val="11"/>
          <w:sz w:val="28"/>
          <w:szCs w:val="28"/>
        </w:rPr>
        <w:t xml:space="preserve"> </w:t>
      </w:r>
      <w:r>
        <w:rPr>
          <w:rFonts w:ascii="宋体" w:hAnsi="宋体" w:eastAsia="宋体" w:cs="宋体"/>
          <w:spacing w:val="-4"/>
          <w:sz w:val="28"/>
          <w:szCs w:val="28"/>
        </w:rPr>
        <w:t>量进行严格把控。 在整个流程中，如进货检验、过程</w:t>
      </w:r>
      <w:r>
        <w:rPr>
          <w:rFonts w:ascii="宋体" w:hAnsi="宋体" w:eastAsia="宋体" w:cs="宋体"/>
          <w:spacing w:val="-5"/>
          <w:sz w:val="28"/>
          <w:szCs w:val="28"/>
        </w:rPr>
        <w:t>检验、最终检验，进</w:t>
      </w:r>
      <w:r>
        <w:rPr>
          <w:rFonts w:ascii="宋体" w:hAnsi="宋体" w:eastAsia="宋体" w:cs="宋体"/>
          <w:sz w:val="28"/>
          <w:szCs w:val="28"/>
        </w:rPr>
        <w:t xml:space="preserve"> 行层层把关。并根据需要，开展质量管理体系审核、过程审核、</w:t>
      </w:r>
      <w:r>
        <w:rPr>
          <w:rFonts w:ascii="宋体" w:hAnsi="宋体" w:eastAsia="宋体" w:cs="宋体"/>
          <w:spacing w:val="-1"/>
          <w:sz w:val="28"/>
          <w:szCs w:val="28"/>
        </w:rPr>
        <w:t>产品审核</w:t>
      </w:r>
      <w:r>
        <w:rPr>
          <w:rFonts w:ascii="宋体" w:hAnsi="宋体" w:eastAsia="宋体" w:cs="宋体"/>
          <w:sz w:val="28"/>
          <w:szCs w:val="28"/>
        </w:rPr>
        <w:t xml:space="preserve"> </w:t>
      </w:r>
      <w:r>
        <w:rPr>
          <w:rFonts w:ascii="宋体" w:hAnsi="宋体" w:eastAsia="宋体" w:cs="宋体"/>
          <w:spacing w:val="-7"/>
          <w:sz w:val="28"/>
          <w:szCs w:val="28"/>
        </w:rPr>
        <w:t>等工作。</w:t>
      </w:r>
    </w:p>
    <w:p w14:paraId="2BB1FAB4">
      <w:pPr>
        <w:spacing w:line="403" w:lineRule="auto"/>
        <w:ind w:left="39" w:firstLine="570"/>
        <w:rPr>
          <w:rFonts w:ascii="宋体" w:hAnsi="宋体" w:eastAsia="宋体" w:cs="宋体"/>
          <w:sz w:val="28"/>
          <w:szCs w:val="28"/>
        </w:rPr>
      </w:pPr>
      <w:r>
        <w:rPr>
          <w:rFonts w:ascii="宋体" w:hAnsi="宋体" w:eastAsia="宋体" w:cs="宋体"/>
          <w:spacing w:val="-10"/>
          <w:sz w:val="28"/>
          <w:szCs w:val="28"/>
        </w:rPr>
        <w:t>公司在质量管理和控制上，建立了评审放行制度，防范质量安全风险。</w:t>
      </w:r>
      <w:r>
        <w:rPr>
          <w:rFonts w:ascii="宋体" w:hAnsi="宋体" w:eastAsia="宋体" w:cs="宋体"/>
          <w:spacing w:val="10"/>
          <w:sz w:val="28"/>
          <w:szCs w:val="28"/>
        </w:rPr>
        <w:t xml:space="preserve"> </w:t>
      </w:r>
      <w:r>
        <w:rPr>
          <w:rFonts w:ascii="宋体" w:hAnsi="宋体" w:eastAsia="宋体" w:cs="宋体"/>
          <w:sz w:val="28"/>
          <w:szCs w:val="28"/>
        </w:rPr>
        <w:t>公司制定了质量安全应急预案，成立了以总经理为组长</w:t>
      </w:r>
      <w:r>
        <w:rPr>
          <w:rFonts w:ascii="宋体" w:hAnsi="宋体" w:eastAsia="宋体" w:cs="宋体"/>
          <w:spacing w:val="-1"/>
          <w:sz w:val="28"/>
          <w:szCs w:val="28"/>
        </w:rPr>
        <w:t>，品质部经理、技</w:t>
      </w:r>
      <w:r>
        <w:rPr>
          <w:rFonts w:ascii="宋体" w:hAnsi="宋体" w:eastAsia="宋体" w:cs="宋体"/>
          <w:sz w:val="28"/>
          <w:szCs w:val="28"/>
        </w:rPr>
        <w:t xml:space="preserve"> </w:t>
      </w:r>
      <w:r>
        <w:rPr>
          <w:rFonts w:ascii="宋体" w:hAnsi="宋体" w:eastAsia="宋体" w:cs="宋体"/>
          <w:spacing w:val="-4"/>
          <w:sz w:val="28"/>
          <w:szCs w:val="28"/>
        </w:rPr>
        <w:t>术部经理为副组长，行政部、生产部、销售部、PMC 部、 财务部、</w:t>
      </w:r>
      <w:r>
        <w:rPr>
          <w:rFonts w:ascii="宋体" w:hAnsi="宋体" w:eastAsia="宋体" w:cs="宋体"/>
          <w:spacing w:val="-5"/>
          <w:sz w:val="28"/>
          <w:szCs w:val="28"/>
        </w:rPr>
        <w:t>为组员</w:t>
      </w:r>
      <w:r>
        <w:rPr>
          <w:rFonts w:ascii="宋体" w:hAnsi="宋体" w:eastAsia="宋体" w:cs="宋体"/>
          <w:sz w:val="28"/>
          <w:szCs w:val="28"/>
        </w:rPr>
        <w:t xml:space="preserve"> </w:t>
      </w:r>
      <w:r>
        <w:rPr>
          <w:rFonts w:ascii="宋体" w:hAnsi="宋体" w:eastAsia="宋体" w:cs="宋体"/>
          <w:spacing w:val="-2"/>
          <w:sz w:val="28"/>
          <w:szCs w:val="28"/>
        </w:rPr>
        <w:t>的应急领导小组。并明确了应急领导小组及各相关部门职</w:t>
      </w:r>
      <w:r>
        <w:rPr>
          <w:rFonts w:ascii="宋体" w:hAnsi="宋体" w:eastAsia="宋体" w:cs="宋体"/>
          <w:spacing w:val="-3"/>
          <w:sz w:val="28"/>
          <w:szCs w:val="28"/>
        </w:rPr>
        <w:t>责。</w:t>
      </w:r>
    </w:p>
    <w:p w14:paraId="48E5456C">
      <w:pPr>
        <w:spacing w:before="1" w:line="219" w:lineRule="auto"/>
        <w:ind w:left="612"/>
        <w:rPr>
          <w:rFonts w:ascii="宋体" w:hAnsi="宋体" w:eastAsia="宋体" w:cs="宋体"/>
          <w:sz w:val="28"/>
          <w:szCs w:val="28"/>
        </w:rPr>
      </w:pPr>
      <w:r>
        <w:rPr>
          <w:rFonts w:ascii="宋体" w:hAnsi="宋体" w:eastAsia="宋体" w:cs="宋体"/>
          <w:spacing w:val="-2"/>
          <w:sz w:val="28"/>
          <w:szCs w:val="28"/>
        </w:rPr>
        <w:t>公司建立《风险管理流程》，防范和降低质量安全风险。</w:t>
      </w:r>
    </w:p>
    <w:p w14:paraId="05694DEB">
      <w:pPr>
        <w:spacing w:before="307" w:line="220" w:lineRule="auto"/>
        <w:ind w:left="2611"/>
        <w:rPr>
          <w:rFonts w:ascii="宋体" w:hAnsi="宋体" w:eastAsia="宋体" w:cs="宋体"/>
          <w:sz w:val="28"/>
          <w:szCs w:val="28"/>
        </w:rPr>
      </w:pPr>
      <w:bookmarkStart w:id="3" w:name="bookmark3"/>
      <w:bookmarkEnd w:id="3"/>
      <w:r>
        <w:rPr>
          <w:rFonts w:ascii="宋体" w:hAnsi="宋体" w:eastAsia="宋体" w:cs="宋体"/>
          <w:spacing w:val="-17"/>
          <w:sz w:val="28"/>
          <w:szCs w:val="28"/>
        </w:rPr>
        <w:t>图</w:t>
      </w:r>
      <w:r>
        <w:rPr>
          <w:rFonts w:ascii="宋体" w:hAnsi="宋体" w:eastAsia="宋体" w:cs="宋体"/>
          <w:spacing w:val="-19"/>
          <w:sz w:val="28"/>
          <w:szCs w:val="28"/>
        </w:rPr>
        <w:t xml:space="preserve"> </w:t>
      </w:r>
      <w:r>
        <w:rPr>
          <w:rFonts w:ascii="宋体" w:hAnsi="宋体" w:eastAsia="宋体" w:cs="宋体"/>
          <w:spacing w:val="-17"/>
          <w:sz w:val="28"/>
          <w:szCs w:val="28"/>
        </w:rPr>
        <w:t>2 风险管理流程图。</w:t>
      </w:r>
    </w:p>
    <w:p w14:paraId="18FFF34B">
      <w:pPr>
        <w:spacing w:before="185" w:line="4770" w:lineRule="exact"/>
        <w:ind w:firstLine="1274"/>
      </w:pPr>
      <w:r>
        <w:rPr>
          <w:position w:val="-95"/>
        </w:rPr>
        <w:drawing>
          <wp:inline distT="0" distB="0" distL="0" distR="0">
            <wp:extent cx="3288665" cy="30289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2"/>
                    <a:stretch>
                      <a:fillRect/>
                    </a:stretch>
                  </pic:blipFill>
                  <pic:spPr>
                    <a:xfrm>
                      <a:off x="0" y="0"/>
                      <a:ext cx="3288791" cy="3029076"/>
                    </a:xfrm>
                    <a:prstGeom prst="rect">
                      <a:avLst/>
                    </a:prstGeom>
                  </pic:spPr>
                </pic:pic>
              </a:graphicData>
            </a:graphic>
          </wp:inline>
        </w:drawing>
      </w:r>
    </w:p>
    <w:p w14:paraId="6BAE309C">
      <w:pPr>
        <w:spacing w:before="298" w:line="334" w:lineRule="exact"/>
        <w:outlineLvl w:val="0"/>
        <w:rPr>
          <w:rFonts w:ascii="微软雅黑" w:hAnsi="微软雅黑" w:eastAsia="微软雅黑" w:cs="微软雅黑"/>
          <w:sz w:val="33"/>
          <w:szCs w:val="33"/>
        </w:rPr>
      </w:pPr>
      <w:r>
        <w:rPr>
          <w:rFonts w:ascii="微软雅黑" w:hAnsi="微软雅黑" w:eastAsia="微软雅黑" w:cs="微软雅黑"/>
          <w:color w:val="0D0D0D"/>
          <w:spacing w:val="-11"/>
          <w:w w:val="91"/>
          <w:position w:val="-1"/>
          <w:sz w:val="33"/>
          <w:szCs w:val="33"/>
        </w:rPr>
        <w:t>三、质量诚信管理</w:t>
      </w:r>
    </w:p>
    <w:p w14:paraId="5393DF39">
      <w:pPr>
        <w:spacing w:line="334" w:lineRule="exact"/>
        <w:rPr>
          <w:rFonts w:ascii="微软雅黑" w:hAnsi="微软雅黑" w:eastAsia="微软雅黑" w:cs="微软雅黑"/>
          <w:sz w:val="33"/>
          <w:szCs w:val="33"/>
        </w:rPr>
        <w:sectPr>
          <w:headerReference r:id="rId26" w:type="default"/>
          <w:footerReference r:id="rId27" w:type="default"/>
          <w:pgSz w:w="11907" w:h="16840"/>
          <w:pgMar w:top="1199" w:right="1123" w:bottom="1356" w:left="1785" w:header="807" w:footer="1194" w:gutter="0"/>
          <w:cols w:space="720" w:num="1"/>
        </w:sectPr>
      </w:pPr>
    </w:p>
    <w:p w14:paraId="3EBB4B8A">
      <w:pPr>
        <w:pStyle w:val="2"/>
        <w:spacing w:line="317" w:lineRule="auto"/>
      </w:pPr>
    </w:p>
    <w:p w14:paraId="4F68E0EF">
      <w:pPr>
        <w:spacing w:before="91" w:line="220" w:lineRule="auto"/>
        <w:ind w:left="198"/>
        <w:rPr>
          <w:rFonts w:ascii="宋体" w:hAnsi="宋体" w:eastAsia="宋体" w:cs="宋体"/>
          <w:sz w:val="28"/>
          <w:szCs w:val="28"/>
        </w:rPr>
      </w:pPr>
      <w:r>
        <w:rPr>
          <w:rFonts w:ascii="宋体" w:hAnsi="宋体" w:eastAsia="宋体" w:cs="宋体"/>
          <w:sz w:val="28"/>
          <w:szCs w:val="28"/>
        </w:rPr>
        <w:t>(一)</w:t>
      </w:r>
      <w:r>
        <w:rPr>
          <w:rFonts w:ascii="宋体" w:hAnsi="宋体" w:eastAsia="宋体" w:cs="宋体"/>
          <w:spacing w:val="24"/>
          <w:sz w:val="28"/>
          <w:szCs w:val="28"/>
        </w:rPr>
        <w:t xml:space="preserve">  </w:t>
      </w:r>
      <w:r>
        <w:rPr>
          <w:rFonts w:ascii="宋体" w:hAnsi="宋体" w:eastAsia="宋体" w:cs="宋体"/>
          <w:sz w:val="28"/>
          <w:szCs w:val="28"/>
        </w:rPr>
        <w:t>质量承诺</w:t>
      </w:r>
    </w:p>
    <w:p w14:paraId="23179BB0">
      <w:pPr>
        <w:spacing w:before="307" w:line="220" w:lineRule="auto"/>
        <w:ind w:left="183"/>
        <w:rPr>
          <w:rFonts w:ascii="宋体" w:hAnsi="宋体" w:eastAsia="宋体" w:cs="宋体"/>
          <w:sz w:val="28"/>
          <w:szCs w:val="28"/>
        </w:rPr>
      </w:pPr>
      <w:r>
        <w:rPr>
          <w:rFonts w:ascii="宋体" w:hAnsi="宋体" w:eastAsia="宋体" w:cs="宋体"/>
          <w:spacing w:val="10"/>
          <w:sz w:val="28"/>
          <w:szCs w:val="28"/>
        </w:rPr>
        <w:t>1)诚信守法</w:t>
      </w:r>
    </w:p>
    <w:p w14:paraId="3C52AF5A">
      <w:pPr>
        <w:spacing w:before="320" w:line="410" w:lineRule="auto"/>
        <w:ind w:firstLine="858"/>
        <w:jc w:val="both"/>
        <w:rPr>
          <w:rFonts w:ascii="宋体" w:hAnsi="宋体" w:eastAsia="宋体" w:cs="宋体"/>
          <w:sz w:val="28"/>
          <w:szCs w:val="28"/>
        </w:rPr>
      </w:pPr>
      <w:r>
        <w:rPr>
          <w:rFonts w:ascii="宋体" w:hAnsi="宋体" w:eastAsia="宋体" w:cs="宋体"/>
          <w:spacing w:val="-15"/>
          <w:sz w:val="28"/>
          <w:szCs w:val="28"/>
        </w:rPr>
        <w:t>公司高层领导遵循“依法经营、诚信经营”的管理理念，严格遵循《公</w:t>
      </w:r>
      <w:r>
        <w:rPr>
          <w:rFonts w:ascii="宋体" w:hAnsi="宋体" w:eastAsia="宋体" w:cs="宋体"/>
          <w:spacing w:val="15"/>
          <w:sz w:val="28"/>
          <w:szCs w:val="28"/>
        </w:rPr>
        <w:t xml:space="preserve"> </w:t>
      </w:r>
      <w:r>
        <w:rPr>
          <w:rFonts w:ascii="宋体" w:hAnsi="宋体" w:eastAsia="宋体" w:cs="宋体"/>
          <w:spacing w:val="-13"/>
          <w:sz w:val="28"/>
          <w:szCs w:val="28"/>
        </w:rPr>
        <w:t>司法》、《经济法》、《合同法》、《产品质量法》、《安全生产法》、《环</w:t>
      </w:r>
      <w:r>
        <w:rPr>
          <w:rFonts w:ascii="宋体" w:hAnsi="宋体" w:eastAsia="宋体" w:cs="宋体"/>
          <w:spacing w:val="15"/>
          <w:sz w:val="28"/>
          <w:szCs w:val="28"/>
        </w:rPr>
        <w:t xml:space="preserve"> </w:t>
      </w:r>
      <w:r>
        <w:rPr>
          <w:rFonts w:ascii="宋体" w:hAnsi="宋体" w:eastAsia="宋体" w:cs="宋体"/>
          <w:spacing w:val="-4"/>
          <w:sz w:val="28"/>
          <w:szCs w:val="28"/>
        </w:rPr>
        <w:t>保法》、《劳动法》以及汽车零部件行业的相关法律</w:t>
      </w:r>
      <w:r>
        <w:rPr>
          <w:rFonts w:ascii="宋体" w:hAnsi="宋体" w:eastAsia="宋体" w:cs="宋体"/>
          <w:spacing w:val="-5"/>
          <w:sz w:val="28"/>
          <w:szCs w:val="28"/>
        </w:rPr>
        <w:t>法规，并建立实施了质</w:t>
      </w:r>
      <w:r>
        <w:rPr>
          <w:rFonts w:ascii="宋体" w:hAnsi="宋体" w:eastAsia="宋体" w:cs="宋体"/>
          <w:sz w:val="28"/>
          <w:szCs w:val="28"/>
        </w:rPr>
        <w:t xml:space="preserve"> </w:t>
      </w:r>
      <w:r>
        <w:rPr>
          <w:rFonts w:ascii="宋体" w:hAnsi="宋体" w:eastAsia="宋体" w:cs="宋体"/>
          <w:spacing w:val="-4"/>
          <w:sz w:val="28"/>
          <w:szCs w:val="28"/>
        </w:rPr>
        <w:t>量、环境、职业健康安全管理体系，并都通过了</w:t>
      </w:r>
      <w:r>
        <w:rPr>
          <w:rFonts w:ascii="宋体" w:hAnsi="宋体" w:eastAsia="宋体" w:cs="宋体"/>
          <w:spacing w:val="-5"/>
          <w:sz w:val="28"/>
          <w:szCs w:val="28"/>
        </w:rPr>
        <w:t>认证。实施了员工法律法规</w:t>
      </w:r>
      <w:r>
        <w:rPr>
          <w:rFonts w:ascii="宋体" w:hAnsi="宋体" w:eastAsia="宋体" w:cs="宋体"/>
          <w:sz w:val="28"/>
          <w:szCs w:val="28"/>
        </w:rPr>
        <w:t xml:space="preserve"> </w:t>
      </w:r>
      <w:r>
        <w:rPr>
          <w:rFonts w:ascii="宋体" w:hAnsi="宋体" w:eastAsia="宋体" w:cs="宋体"/>
          <w:spacing w:val="-5"/>
          <w:sz w:val="28"/>
          <w:szCs w:val="28"/>
        </w:rPr>
        <w:t>知识培训，配合政府部门开展普法教育活动，鼓励表彰员工的“正能</w:t>
      </w:r>
      <w:r>
        <w:rPr>
          <w:rFonts w:ascii="宋体" w:hAnsi="宋体" w:eastAsia="宋体" w:cs="宋体"/>
          <w:spacing w:val="-6"/>
          <w:sz w:val="28"/>
          <w:szCs w:val="28"/>
        </w:rPr>
        <w:t>量</w:t>
      </w:r>
      <w:r>
        <w:rPr>
          <w:rFonts w:ascii="宋体" w:hAnsi="宋体" w:eastAsia="宋体" w:cs="宋体"/>
          <w:spacing w:val="-103"/>
          <w:sz w:val="28"/>
          <w:szCs w:val="28"/>
        </w:rPr>
        <w:t xml:space="preserve"> </w:t>
      </w:r>
      <w:r>
        <w:rPr>
          <w:rFonts w:ascii="宋体" w:hAnsi="宋体" w:eastAsia="宋体" w:cs="宋体"/>
          <w:spacing w:val="-6"/>
          <w:sz w:val="28"/>
          <w:szCs w:val="28"/>
        </w:rPr>
        <w:t>”，</w:t>
      </w:r>
      <w:r>
        <w:rPr>
          <w:rFonts w:ascii="宋体" w:hAnsi="宋体" w:eastAsia="宋体" w:cs="宋体"/>
          <w:sz w:val="28"/>
          <w:szCs w:val="28"/>
        </w:rPr>
        <w:t xml:space="preserve"> </w:t>
      </w:r>
      <w:r>
        <w:rPr>
          <w:rFonts w:ascii="宋体" w:hAnsi="宋体" w:eastAsia="宋体" w:cs="宋体"/>
          <w:spacing w:val="-2"/>
          <w:sz w:val="28"/>
          <w:szCs w:val="28"/>
        </w:rPr>
        <w:t>使诚信守法的作风深入公司全体员工的意识和行</w:t>
      </w:r>
      <w:r>
        <w:rPr>
          <w:rFonts w:ascii="宋体" w:hAnsi="宋体" w:eastAsia="宋体" w:cs="宋体"/>
          <w:spacing w:val="-3"/>
          <w:sz w:val="28"/>
          <w:szCs w:val="28"/>
        </w:rPr>
        <w:t>为。</w:t>
      </w:r>
    </w:p>
    <w:p w14:paraId="3CDFA7BC">
      <w:pPr>
        <w:spacing w:before="2" w:line="404" w:lineRule="auto"/>
        <w:ind w:right="8" w:firstLine="719"/>
        <w:jc w:val="both"/>
        <w:rPr>
          <w:rFonts w:ascii="宋体" w:hAnsi="宋体" w:eastAsia="宋体" w:cs="宋体"/>
          <w:sz w:val="28"/>
          <w:szCs w:val="28"/>
        </w:rPr>
      </w:pPr>
      <w:r>
        <w:rPr>
          <w:rFonts w:ascii="宋体" w:hAnsi="宋体" w:eastAsia="宋体" w:cs="宋体"/>
          <w:spacing w:val="-1"/>
          <w:sz w:val="28"/>
          <w:szCs w:val="28"/>
        </w:rPr>
        <w:t>公司合同主动违约率为零，从不拖欠银行贷款，逾期应收账款降至合</w:t>
      </w:r>
      <w:r>
        <w:rPr>
          <w:rFonts w:ascii="宋体" w:hAnsi="宋体" w:eastAsia="宋体" w:cs="宋体"/>
          <w:spacing w:val="7"/>
          <w:sz w:val="28"/>
          <w:szCs w:val="28"/>
        </w:rPr>
        <w:t xml:space="preserve"> </w:t>
      </w:r>
      <w:r>
        <w:rPr>
          <w:rFonts w:ascii="宋体" w:hAnsi="宋体" w:eastAsia="宋体" w:cs="宋体"/>
          <w:spacing w:val="-12"/>
          <w:sz w:val="28"/>
          <w:szCs w:val="28"/>
        </w:rPr>
        <w:t>理范围， 公司高层、中层领导都没有违法乱纪纪录， 员工违法次数为零，在</w:t>
      </w:r>
      <w:r>
        <w:rPr>
          <w:rFonts w:ascii="宋体" w:hAnsi="宋体" w:eastAsia="宋体" w:cs="宋体"/>
          <w:spacing w:val="1"/>
          <w:sz w:val="28"/>
          <w:szCs w:val="28"/>
        </w:rPr>
        <w:t xml:space="preserve"> </w:t>
      </w:r>
      <w:r>
        <w:rPr>
          <w:rFonts w:ascii="宋体" w:hAnsi="宋体" w:eastAsia="宋体" w:cs="宋体"/>
          <w:spacing w:val="-1"/>
          <w:sz w:val="28"/>
          <w:szCs w:val="28"/>
        </w:rPr>
        <w:t>顾客、供方、员工、社会中树立了良好的信用道德形象。</w:t>
      </w:r>
    </w:p>
    <w:p w14:paraId="4F37FD4A">
      <w:pPr>
        <w:spacing w:before="1" w:line="219" w:lineRule="auto"/>
        <w:ind w:left="147"/>
        <w:rPr>
          <w:rFonts w:ascii="宋体" w:hAnsi="宋体" w:eastAsia="宋体" w:cs="宋体"/>
          <w:sz w:val="28"/>
          <w:szCs w:val="28"/>
        </w:rPr>
      </w:pPr>
      <w:r>
        <w:rPr>
          <w:rFonts w:ascii="宋体" w:hAnsi="宋体" w:eastAsia="宋体" w:cs="宋体"/>
          <w:spacing w:val="12"/>
          <w:sz w:val="28"/>
          <w:szCs w:val="28"/>
        </w:rPr>
        <w:t>2)满足客户需求</w:t>
      </w:r>
    </w:p>
    <w:p w14:paraId="41B32150">
      <w:pPr>
        <w:spacing w:before="318" w:line="410" w:lineRule="auto"/>
        <w:ind w:left="143" w:right="11" w:firstLine="572"/>
        <w:jc w:val="both"/>
        <w:rPr>
          <w:rFonts w:ascii="宋体" w:hAnsi="宋体" w:eastAsia="宋体" w:cs="宋体"/>
          <w:sz w:val="28"/>
          <w:szCs w:val="28"/>
        </w:rPr>
      </w:pPr>
      <w:r>
        <w:rPr>
          <w:rFonts w:ascii="宋体" w:hAnsi="宋体" w:eastAsia="宋体" w:cs="宋体"/>
          <w:spacing w:val="-1"/>
          <w:sz w:val="28"/>
          <w:szCs w:val="28"/>
        </w:rPr>
        <w:t>公司高度重视技术研发，通过自主研发产品，提升产品质量，以较高</w:t>
      </w:r>
      <w:r>
        <w:rPr>
          <w:rFonts w:ascii="宋体" w:hAnsi="宋体" w:eastAsia="宋体" w:cs="宋体"/>
          <w:spacing w:val="9"/>
          <w:sz w:val="28"/>
          <w:szCs w:val="28"/>
        </w:rPr>
        <w:t xml:space="preserve"> </w:t>
      </w:r>
      <w:r>
        <w:rPr>
          <w:rFonts w:ascii="宋体" w:hAnsi="宋体" w:eastAsia="宋体" w:cs="宋体"/>
          <w:sz w:val="28"/>
          <w:szCs w:val="28"/>
        </w:rPr>
        <w:t>的性价比为客户提供高水平的产品。公司加强研发力量的投</w:t>
      </w:r>
      <w:r>
        <w:rPr>
          <w:rFonts w:ascii="宋体" w:hAnsi="宋体" w:eastAsia="宋体" w:cs="宋体"/>
          <w:spacing w:val="-1"/>
          <w:sz w:val="28"/>
          <w:szCs w:val="28"/>
        </w:rPr>
        <w:t>入，以客户需</w:t>
      </w:r>
      <w:r>
        <w:rPr>
          <w:rFonts w:ascii="宋体" w:hAnsi="宋体" w:eastAsia="宋体" w:cs="宋体"/>
          <w:sz w:val="28"/>
          <w:szCs w:val="28"/>
        </w:rPr>
        <w:t xml:space="preserve"> 求为中心，积极听取客户关于功能、质量、成本等方面的意</w:t>
      </w:r>
      <w:r>
        <w:rPr>
          <w:rFonts w:ascii="宋体" w:hAnsi="宋体" w:eastAsia="宋体" w:cs="宋体"/>
          <w:spacing w:val="-1"/>
          <w:sz w:val="28"/>
          <w:szCs w:val="28"/>
        </w:rPr>
        <w:t>见和建议，开</w:t>
      </w:r>
      <w:r>
        <w:rPr>
          <w:rFonts w:ascii="宋体" w:hAnsi="宋体" w:eastAsia="宋体" w:cs="宋体"/>
          <w:sz w:val="28"/>
          <w:szCs w:val="28"/>
        </w:rPr>
        <w:t xml:space="preserve"> </w:t>
      </w:r>
      <w:r>
        <w:rPr>
          <w:rFonts w:ascii="宋体" w:hAnsi="宋体" w:eastAsia="宋体" w:cs="宋体"/>
          <w:spacing w:val="-10"/>
          <w:sz w:val="28"/>
          <w:szCs w:val="28"/>
        </w:rPr>
        <w:t>展产品改进和创新活动，满足客户对产品和交期的需求。在</w:t>
      </w:r>
      <w:r>
        <w:rPr>
          <w:rFonts w:ascii="宋体" w:hAnsi="宋体" w:eastAsia="宋体" w:cs="宋体"/>
          <w:spacing w:val="-11"/>
          <w:sz w:val="28"/>
          <w:szCs w:val="28"/>
        </w:rPr>
        <w:t>产品质量方面，</w:t>
      </w:r>
    </w:p>
    <w:p w14:paraId="2B3FED9B">
      <w:pPr>
        <w:spacing w:before="1" w:line="410" w:lineRule="auto"/>
        <w:ind w:left="141" w:right="11" w:firstLine="8"/>
        <w:jc w:val="both"/>
        <w:rPr>
          <w:rFonts w:ascii="宋体" w:hAnsi="宋体" w:eastAsia="宋体" w:cs="宋体"/>
          <w:sz w:val="28"/>
          <w:szCs w:val="28"/>
        </w:rPr>
      </w:pPr>
      <w:r>
        <w:rPr>
          <w:rFonts w:ascii="宋体" w:hAnsi="宋体" w:eastAsia="宋体" w:cs="宋体"/>
          <w:sz w:val="28"/>
          <w:szCs w:val="28"/>
        </w:rPr>
        <w:t>公司严格执行质量管理体系，通过开展技术攻</w:t>
      </w:r>
      <w:r>
        <w:rPr>
          <w:rFonts w:ascii="宋体" w:hAnsi="宋体" w:eastAsia="宋体" w:cs="宋体"/>
          <w:spacing w:val="-1"/>
          <w:sz w:val="28"/>
          <w:szCs w:val="28"/>
        </w:rPr>
        <w:t>关、质量改进等活动，保障</w:t>
      </w:r>
      <w:r>
        <w:rPr>
          <w:rFonts w:ascii="宋体" w:hAnsi="宋体" w:eastAsia="宋体" w:cs="宋体"/>
          <w:sz w:val="28"/>
          <w:szCs w:val="28"/>
        </w:rPr>
        <w:t xml:space="preserve"> </w:t>
      </w:r>
      <w:r>
        <w:rPr>
          <w:rFonts w:ascii="宋体" w:hAnsi="宋体" w:eastAsia="宋体" w:cs="宋体"/>
          <w:spacing w:val="-6"/>
          <w:sz w:val="28"/>
          <w:szCs w:val="28"/>
        </w:rPr>
        <w:t>产品质量安全。</w:t>
      </w:r>
    </w:p>
    <w:p w14:paraId="12109276">
      <w:pPr>
        <w:spacing w:before="3" w:line="404" w:lineRule="auto"/>
        <w:ind w:left="145" w:right="13" w:firstLine="580"/>
        <w:jc w:val="both"/>
        <w:rPr>
          <w:rFonts w:ascii="宋体" w:hAnsi="宋体" w:eastAsia="宋体" w:cs="宋体"/>
          <w:sz w:val="28"/>
          <w:szCs w:val="28"/>
        </w:rPr>
      </w:pPr>
      <w:r>
        <w:rPr>
          <w:rFonts w:ascii="宋体" w:hAnsi="宋体" w:eastAsia="宋体" w:cs="宋体"/>
          <w:spacing w:val="-1"/>
          <w:sz w:val="28"/>
          <w:szCs w:val="28"/>
        </w:rPr>
        <w:t>多年来，公司在整个经营活动中，严格遵守与各有关方签订的</w:t>
      </w:r>
      <w:r>
        <w:rPr>
          <w:rFonts w:ascii="宋体" w:hAnsi="宋体" w:eastAsia="宋体" w:cs="宋体"/>
          <w:spacing w:val="-2"/>
          <w:sz w:val="28"/>
          <w:szCs w:val="28"/>
        </w:rPr>
        <w:t>保密协</w:t>
      </w:r>
      <w:r>
        <w:rPr>
          <w:rFonts w:ascii="宋体" w:hAnsi="宋体" w:eastAsia="宋体" w:cs="宋体"/>
          <w:sz w:val="28"/>
          <w:szCs w:val="28"/>
        </w:rPr>
        <w:t xml:space="preserve"> 议，获得了顾客的高度评价，并经常被顾客约请参</w:t>
      </w:r>
      <w:r>
        <w:rPr>
          <w:rFonts w:ascii="宋体" w:hAnsi="宋体" w:eastAsia="宋体" w:cs="宋体"/>
          <w:spacing w:val="-1"/>
          <w:sz w:val="28"/>
          <w:szCs w:val="28"/>
        </w:rPr>
        <w:t>与顾客新项目的开发工</w:t>
      </w:r>
      <w:r>
        <w:rPr>
          <w:rFonts w:ascii="宋体" w:hAnsi="宋体" w:eastAsia="宋体" w:cs="宋体"/>
          <w:sz w:val="28"/>
          <w:szCs w:val="28"/>
        </w:rPr>
        <w:t xml:space="preserve"> </w:t>
      </w:r>
      <w:r>
        <w:rPr>
          <w:rFonts w:ascii="宋体" w:hAnsi="宋体" w:eastAsia="宋体" w:cs="宋体"/>
          <w:spacing w:val="-6"/>
          <w:sz w:val="28"/>
          <w:szCs w:val="28"/>
        </w:rPr>
        <w:t>作。</w:t>
      </w:r>
    </w:p>
    <w:p w14:paraId="70560374">
      <w:pPr>
        <w:spacing w:before="1" w:line="219" w:lineRule="auto"/>
        <w:ind w:left="198"/>
        <w:rPr>
          <w:rFonts w:ascii="宋体" w:hAnsi="宋体" w:eastAsia="宋体" w:cs="宋体"/>
          <w:sz w:val="28"/>
          <w:szCs w:val="28"/>
        </w:rPr>
      </w:pPr>
      <w:r>
        <w:rPr>
          <w:rFonts w:ascii="宋体" w:hAnsi="宋体" w:eastAsia="宋体" w:cs="宋体"/>
          <w:spacing w:val="17"/>
          <w:sz w:val="28"/>
          <w:szCs w:val="28"/>
        </w:rPr>
        <w:t>(</w:t>
      </w:r>
      <w:r>
        <w:rPr>
          <w:rFonts w:ascii="宋体" w:hAnsi="宋体" w:eastAsia="宋体" w:cs="宋体"/>
          <w:spacing w:val="-79"/>
          <w:sz w:val="28"/>
          <w:szCs w:val="28"/>
        </w:rPr>
        <w:t xml:space="preserve"> </w:t>
      </w:r>
      <w:r>
        <w:rPr>
          <w:rFonts w:ascii="宋体" w:hAnsi="宋体" w:eastAsia="宋体" w:cs="宋体"/>
          <w:spacing w:val="17"/>
          <w:sz w:val="28"/>
          <w:szCs w:val="28"/>
        </w:rPr>
        <w:t>二)运作管理</w:t>
      </w:r>
    </w:p>
    <w:p w14:paraId="690B3142">
      <w:pPr>
        <w:spacing w:line="219" w:lineRule="auto"/>
        <w:rPr>
          <w:rFonts w:ascii="宋体" w:hAnsi="宋体" w:eastAsia="宋体" w:cs="宋体"/>
          <w:sz w:val="28"/>
          <w:szCs w:val="28"/>
        </w:rPr>
        <w:sectPr>
          <w:headerReference r:id="rId28" w:type="default"/>
          <w:footerReference r:id="rId29" w:type="default"/>
          <w:pgSz w:w="11907" w:h="16840"/>
          <w:pgMar w:top="1199" w:right="1117" w:bottom="1356" w:left="1678" w:header="807" w:footer="1194" w:gutter="0"/>
          <w:cols w:space="720" w:num="1"/>
        </w:sectPr>
      </w:pPr>
    </w:p>
    <w:p w14:paraId="426193B7">
      <w:pPr>
        <w:pStyle w:val="2"/>
        <w:spacing w:line="333" w:lineRule="auto"/>
      </w:pPr>
    </w:p>
    <w:p w14:paraId="3A03E917">
      <w:pPr>
        <w:spacing w:before="91" w:line="220" w:lineRule="auto"/>
        <w:ind w:left="76"/>
        <w:rPr>
          <w:rFonts w:ascii="宋体" w:hAnsi="宋体" w:eastAsia="宋体" w:cs="宋体"/>
          <w:sz w:val="28"/>
          <w:szCs w:val="28"/>
        </w:rPr>
      </w:pPr>
      <w:r>
        <w:rPr>
          <w:rFonts w:ascii="宋体" w:hAnsi="宋体" w:eastAsia="宋体" w:cs="宋体"/>
          <w:spacing w:val="6"/>
          <w:sz w:val="28"/>
          <w:szCs w:val="28"/>
        </w:rPr>
        <w:t>1)产品设计诚信管理</w:t>
      </w:r>
    </w:p>
    <w:p w14:paraId="3251BB86">
      <w:pPr>
        <w:spacing w:before="316" w:line="410" w:lineRule="auto"/>
        <w:ind w:left="38" w:right="57" w:firstLine="571"/>
        <w:rPr>
          <w:rFonts w:ascii="宋体" w:hAnsi="宋体" w:eastAsia="宋体" w:cs="宋体"/>
          <w:sz w:val="28"/>
          <w:szCs w:val="28"/>
        </w:rPr>
      </w:pPr>
      <w:r>
        <w:rPr>
          <w:rFonts w:ascii="宋体" w:hAnsi="宋体" w:eastAsia="宋体" w:cs="宋体"/>
          <w:spacing w:val="-14"/>
          <w:sz w:val="28"/>
          <w:szCs w:val="28"/>
        </w:rPr>
        <w:t>公司产品设计与研发严格依照《设计和开发控制程序》</w:t>
      </w:r>
      <w:r>
        <w:rPr>
          <w:rFonts w:ascii="宋体" w:hAnsi="宋体" w:eastAsia="宋体" w:cs="宋体"/>
          <w:spacing w:val="-15"/>
          <w:sz w:val="28"/>
          <w:szCs w:val="28"/>
        </w:rPr>
        <w:t xml:space="preserve"> ，从研发立项、</w:t>
      </w:r>
      <w:r>
        <w:rPr>
          <w:rFonts w:ascii="宋体" w:hAnsi="宋体" w:eastAsia="宋体" w:cs="宋体"/>
          <w:sz w:val="28"/>
          <w:szCs w:val="28"/>
        </w:rPr>
        <w:t xml:space="preserve"> 过程各类活动记录、研发过程总结控制研发相关的</w:t>
      </w:r>
      <w:r>
        <w:rPr>
          <w:rFonts w:ascii="宋体" w:hAnsi="宋体" w:eastAsia="宋体" w:cs="宋体"/>
          <w:spacing w:val="-1"/>
          <w:sz w:val="28"/>
          <w:szCs w:val="28"/>
        </w:rPr>
        <w:t>整个过程。尊重他人知</w:t>
      </w:r>
      <w:r>
        <w:rPr>
          <w:rFonts w:ascii="宋体" w:hAnsi="宋体" w:eastAsia="宋体" w:cs="宋体"/>
          <w:sz w:val="28"/>
          <w:szCs w:val="28"/>
        </w:rPr>
        <w:t xml:space="preserve"> </w:t>
      </w:r>
      <w:r>
        <w:rPr>
          <w:rFonts w:ascii="宋体" w:hAnsi="宋体" w:eastAsia="宋体" w:cs="宋体"/>
          <w:spacing w:val="-1"/>
          <w:sz w:val="28"/>
          <w:szCs w:val="28"/>
        </w:rPr>
        <w:t>识和参与践行保护知识产权是公司设计开发工作的重要内容之一。</w:t>
      </w:r>
    </w:p>
    <w:p w14:paraId="1496BEF9">
      <w:pPr>
        <w:spacing w:line="219" w:lineRule="auto"/>
        <w:ind w:left="40"/>
        <w:rPr>
          <w:rFonts w:ascii="宋体" w:hAnsi="宋体" w:eastAsia="宋体" w:cs="宋体"/>
          <w:sz w:val="28"/>
          <w:szCs w:val="28"/>
        </w:rPr>
      </w:pPr>
      <w:r>
        <w:rPr>
          <w:rFonts w:ascii="宋体" w:hAnsi="宋体" w:eastAsia="宋体" w:cs="宋体"/>
          <w:spacing w:val="7"/>
          <w:sz w:val="28"/>
          <w:szCs w:val="28"/>
        </w:rPr>
        <w:t>2)原材料或零部件采购诚信管理</w:t>
      </w:r>
    </w:p>
    <w:p w14:paraId="7144E266">
      <w:pPr>
        <w:spacing w:before="295" w:line="410" w:lineRule="auto"/>
        <w:ind w:left="33" w:firstLine="576"/>
        <w:jc w:val="both"/>
        <w:rPr>
          <w:rFonts w:ascii="宋体" w:hAnsi="宋体" w:eastAsia="宋体" w:cs="宋体"/>
          <w:sz w:val="28"/>
          <w:szCs w:val="28"/>
        </w:rPr>
      </w:pPr>
      <w:r>
        <w:rPr>
          <w:rFonts w:ascii="宋体" w:hAnsi="宋体" w:eastAsia="宋体" w:cs="宋体"/>
          <w:spacing w:val="-1"/>
          <w:sz w:val="28"/>
          <w:szCs w:val="28"/>
        </w:rPr>
        <w:t>公司根据物料对产品质量构成的风险程度，将物料分类管理。对物料</w:t>
      </w:r>
      <w:r>
        <w:rPr>
          <w:rFonts w:ascii="宋体" w:hAnsi="宋体" w:eastAsia="宋体" w:cs="宋体"/>
          <w:spacing w:val="7"/>
          <w:sz w:val="28"/>
          <w:szCs w:val="28"/>
        </w:rPr>
        <w:t xml:space="preserve"> </w:t>
      </w:r>
      <w:r>
        <w:rPr>
          <w:rFonts w:ascii="宋体" w:hAnsi="宋体" w:eastAsia="宋体" w:cs="宋体"/>
          <w:sz w:val="28"/>
          <w:szCs w:val="28"/>
        </w:rPr>
        <w:t xml:space="preserve">供应商，除了必须符合法定的资质外，还要定期进行现场查验。对关键物 </w:t>
      </w:r>
      <w:r>
        <w:rPr>
          <w:rFonts w:ascii="宋体" w:hAnsi="宋体" w:eastAsia="宋体" w:cs="宋体"/>
          <w:spacing w:val="-7"/>
          <w:sz w:val="28"/>
          <w:szCs w:val="28"/>
        </w:rPr>
        <w:t>料进行风险分析，视供应商提供物料的质量情况决定是否需进行现场审查。</w:t>
      </w:r>
      <w:r>
        <w:rPr>
          <w:rFonts w:ascii="宋体" w:hAnsi="宋体" w:eastAsia="宋体" w:cs="宋体"/>
          <w:spacing w:val="3"/>
          <w:sz w:val="28"/>
          <w:szCs w:val="28"/>
        </w:rPr>
        <w:t xml:space="preserve"> </w:t>
      </w:r>
      <w:r>
        <w:rPr>
          <w:rFonts w:ascii="宋体" w:hAnsi="宋体" w:eastAsia="宋体" w:cs="宋体"/>
          <w:sz w:val="28"/>
          <w:szCs w:val="28"/>
        </w:rPr>
        <w:t>并对物料供应商应当建立质量档案。对采购的原材料批批进行</w:t>
      </w:r>
      <w:r>
        <w:rPr>
          <w:rFonts w:ascii="宋体" w:hAnsi="宋体" w:eastAsia="宋体" w:cs="宋体"/>
          <w:spacing w:val="-1"/>
          <w:sz w:val="28"/>
          <w:szCs w:val="28"/>
        </w:rPr>
        <w:t>检验，凡未</w:t>
      </w:r>
      <w:r>
        <w:rPr>
          <w:rFonts w:ascii="宋体" w:hAnsi="宋体" w:eastAsia="宋体" w:cs="宋体"/>
          <w:sz w:val="28"/>
          <w:szCs w:val="28"/>
        </w:rPr>
        <w:t xml:space="preserve"> </w:t>
      </w:r>
      <w:r>
        <w:rPr>
          <w:rFonts w:ascii="宋体" w:hAnsi="宋体" w:eastAsia="宋体" w:cs="宋体"/>
          <w:spacing w:val="-3"/>
          <w:sz w:val="28"/>
          <w:szCs w:val="28"/>
        </w:rPr>
        <w:t>达到规定标准的原材料一律不得入库使用。</w:t>
      </w:r>
    </w:p>
    <w:p w14:paraId="63E26DC3">
      <w:pPr>
        <w:spacing w:before="1" w:line="406" w:lineRule="auto"/>
        <w:ind w:left="29" w:right="54" w:firstLine="562"/>
        <w:jc w:val="both"/>
        <w:rPr>
          <w:rFonts w:ascii="宋体" w:hAnsi="宋体" w:eastAsia="宋体" w:cs="宋体"/>
          <w:sz w:val="28"/>
          <w:szCs w:val="28"/>
        </w:rPr>
      </w:pPr>
      <w:r>
        <w:rPr>
          <w:rFonts w:ascii="宋体" w:hAnsi="宋体" w:eastAsia="宋体" w:cs="宋体"/>
          <w:sz w:val="28"/>
          <w:szCs w:val="28"/>
        </w:rPr>
        <w:t>在设备和零部件采购方面，对供应商的相关资质进行严</w:t>
      </w:r>
      <w:r>
        <w:rPr>
          <w:rFonts w:ascii="宋体" w:hAnsi="宋体" w:eastAsia="宋体" w:cs="宋体"/>
          <w:spacing w:val="-1"/>
          <w:sz w:val="28"/>
          <w:szCs w:val="28"/>
        </w:rPr>
        <w:t>格审查。在采</w:t>
      </w:r>
      <w:r>
        <w:rPr>
          <w:rFonts w:ascii="宋体" w:hAnsi="宋体" w:eastAsia="宋体" w:cs="宋体"/>
          <w:sz w:val="28"/>
          <w:szCs w:val="28"/>
        </w:rPr>
        <w:t xml:space="preserve"> 购设备和零部件时，能够使用标准件的一律采购和使用标准件；需特殊加</w:t>
      </w:r>
      <w:r>
        <w:rPr>
          <w:rFonts w:ascii="宋体" w:hAnsi="宋体" w:eastAsia="宋体" w:cs="宋体"/>
          <w:spacing w:val="1"/>
          <w:sz w:val="28"/>
          <w:szCs w:val="28"/>
        </w:rPr>
        <w:t xml:space="preserve"> </w:t>
      </w:r>
      <w:r>
        <w:rPr>
          <w:rFonts w:ascii="宋体" w:hAnsi="宋体" w:eastAsia="宋体" w:cs="宋体"/>
          <w:spacing w:val="-5"/>
          <w:sz w:val="28"/>
          <w:szCs w:val="28"/>
        </w:rPr>
        <w:t>工的，需对使用效果进行充分验证， 确保达到公司要求。所有设备</w:t>
      </w:r>
      <w:r>
        <w:rPr>
          <w:rFonts w:ascii="宋体" w:hAnsi="宋体" w:eastAsia="宋体" w:cs="宋体"/>
          <w:spacing w:val="-6"/>
          <w:sz w:val="28"/>
          <w:szCs w:val="28"/>
        </w:rPr>
        <w:t>在使用</w:t>
      </w:r>
      <w:r>
        <w:rPr>
          <w:rFonts w:ascii="宋体" w:hAnsi="宋体" w:eastAsia="宋体" w:cs="宋体"/>
          <w:sz w:val="28"/>
          <w:szCs w:val="28"/>
        </w:rPr>
        <w:t xml:space="preserve"> </w:t>
      </w:r>
      <w:r>
        <w:rPr>
          <w:rFonts w:ascii="宋体" w:hAnsi="宋体" w:eastAsia="宋体" w:cs="宋体"/>
          <w:spacing w:val="-1"/>
          <w:sz w:val="28"/>
          <w:szCs w:val="28"/>
        </w:rPr>
        <w:t>前必须经过设备验证，确保符合产品工艺要求。</w:t>
      </w:r>
    </w:p>
    <w:p w14:paraId="0632784B">
      <w:pPr>
        <w:spacing w:before="1" w:line="219" w:lineRule="auto"/>
        <w:ind w:left="47"/>
        <w:rPr>
          <w:rFonts w:ascii="宋体" w:hAnsi="宋体" w:eastAsia="宋体" w:cs="宋体"/>
          <w:sz w:val="28"/>
          <w:szCs w:val="28"/>
        </w:rPr>
      </w:pPr>
      <w:r>
        <w:rPr>
          <w:rFonts w:ascii="宋体" w:hAnsi="宋体" w:eastAsia="宋体" w:cs="宋体"/>
          <w:spacing w:val="9"/>
          <w:sz w:val="28"/>
          <w:szCs w:val="28"/>
        </w:rPr>
        <w:t>3)生产过程诚信管理</w:t>
      </w:r>
    </w:p>
    <w:p w14:paraId="62B8B0DD">
      <w:pPr>
        <w:spacing w:before="319" w:line="407" w:lineRule="auto"/>
        <w:ind w:left="33" w:right="57" w:firstLine="576"/>
        <w:jc w:val="both"/>
        <w:rPr>
          <w:rFonts w:ascii="宋体" w:hAnsi="宋体" w:eastAsia="宋体" w:cs="宋体"/>
          <w:sz w:val="28"/>
          <w:szCs w:val="28"/>
        </w:rPr>
      </w:pPr>
      <w:r>
        <w:rPr>
          <w:rFonts w:ascii="宋体" w:hAnsi="宋体" w:eastAsia="宋体" w:cs="宋体"/>
          <w:spacing w:val="-1"/>
          <w:sz w:val="28"/>
          <w:szCs w:val="28"/>
        </w:rPr>
        <w:t>公司生产部具体负责产品生产管理和现场流程管理工作。</w:t>
      </w:r>
      <w:r>
        <w:rPr>
          <w:rFonts w:ascii="宋体" w:hAnsi="宋体" w:eastAsia="宋体" w:cs="宋体"/>
          <w:spacing w:val="-2"/>
          <w:sz w:val="28"/>
          <w:szCs w:val="28"/>
        </w:rPr>
        <w:t>制定并逐步</w:t>
      </w:r>
      <w:r>
        <w:rPr>
          <w:rFonts w:ascii="宋体" w:hAnsi="宋体" w:eastAsia="宋体" w:cs="宋体"/>
          <w:sz w:val="28"/>
          <w:szCs w:val="28"/>
        </w:rPr>
        <w:t xml:space="preserve"> </w:t>
      </w:r>
      <w:r>
        <w:rPr>
          <w:rFonts w:ascii="宋体" w:hAnsi="宋体" w:eastAsia="宋体" w:cs="宋体"/>
          <w:spacing w:val="-5"/>
          <w:sz w:val="28"/>
          <w:szCs w:val="28"/>
        </w:rPr>
        <w:t>完善了生产管理制度、工作标准、 操作规程和工艺规程、管理规程、标准</w:t>
      </w:r>
      <w:r>
        <w:rPr>
          <w:rFonts w:ascii="宋体" w:hAnsi="宋体" w:eastAsia="宋体" w:cs="宋体"/>
          <w:spacing w:val="13"/>
          <w:sz w:val="28"/>
          <w:szCs w:val="28"/>
        </w:rPr>
        <w:t xml:space="preserve"> </w:t>
      </w:r>
      <w:r>
        <w:rPr>
          <w:rFonts w:ascii="宋体" w:hAnsi="宋体" w:eastAsia="宋体" w:cs="宋体"/>
          <w:sz w:val="28"/>
          <w:szCs w:val="28"/>
        </w:rPr>
        <w:t>操作规程。采用车间集中培训和班前、班后会对各岗位操作人</w:t>
      </w:r>
      <w:r>
        <w:rPr>
          <w:rFonts w:ascii="宋体" w:hAnsi="宋体" w:eastAsia="宋体" w:cs="宋体"/>
          <w:spacing w:val="-1"/>
          <w:sz w:val="28"/>
          <w:szCs w:val="28"/>
        </w:rPr>
        <w:t>员进行全面</w:t>
      </w:r>
      <w:r>
        <w:rPr>
          <w:rFonts w:ascii="宋体" w:hAnsi="宋体" w:eastAsia="宋体" w:cs="宋体"/>
          <w:sz w:val="28"/>
          <w:szCs w:val="28"/>
        </w:rPr>
        <w:t xml:space="preserve"> </w:t>
      </w:r>
      <w:r>
        <w:rPr>
          <w:rFonts w:ascii="宋体" w:hAnsi="宋体" w:eastAsia="宋体" w:cs="宋体"/>
          <w:spacing w:val="-5"/>
          <w:sz w:val="28"/>
          <w:szCs w:val="28"/>
        </w:rPr>
        <w:t>的岗位技能培训， 持证上岗，并采用多种方式进行督查、考核，增强员工</w:t>
      </w:r>
      <w:r>
        <w:rPr>
          <w:rFonts w:ascii="宋体" w:hAnsi="宋体" w:eastAsia="宋体" w:cs="宋体"/>
          <w:spacing w:val="11"/>
          <w:sz w:val="28"/>
          <w:szCs w:val="28"/>
        </w:rPr>
        <w:t xml:space="preserve"> </w:t>
      </w:r>
      <w:r>
        <w:rPr>
          <w:rFonts w:ascii="宋体" w:hAnsi="宋体" w:eastAsia="宋体" w:cs="宋体"/>
          <w:sz w:val="28"/>
          <w:szCs w:val="28"/>
        </w:rPr>
        <w:t>质量意识，提高操作水平，在生产过程中，各级管理人员严格</w:t>
      </w:r>
      <w:r>
        <w:rPr>
          <w:rFonts w:ascii="宋体" w:hAnsi="宋体" w:eastAsia="宋体" w:cs="宋体"/>
          <w:spacing w:val="-1"/>
          <w:sz w:val="28"/>
          <w:szCs w:val="28"/>
        </w:rPr>
        <w:t>履行管理职</w:t>
      </w:r>
      <w:r>
        <w:rPr>
          <w:rFonts w:ascii="宋体" w:hAnsi="宋体" w:eastAsia="宋体" w:cs="宋体"/>
          <w:sz w:val="28"/>
          <w:szCs w:val="28"/>
        </w:rPr>
        <w:t xml:space="preserve"> </w:t>
      </w:r>
      <w:r>
        <w:rPr>
          <w:rFonts w:ascii="宋体" w:hAnsi="宋体" w:eastAsia="宋体" w:cs="宋体"/>
          <w:spacing w:val="-6"/>
          <w:sz w:val="28"/>
          <w:szCs w:val="28"/>
        </w:rPr>
        <w:t>责，及时检查， 及时纠正差错，保证生产秩序的稳定。</w:t>
      </w:r>
    </w:p>
    <w:p w14:paraId="08B98AB5">
      <w:pPr>
        <w:spacing w:line="219" w:lineRule="auto"/>
        <w:ind w:right="26"/>
        <w:jc w:val="right"/>
        <w:rPr>
          <w:rFonts w:ascii="宋体" w:hAnsi="宋体" w:eastAsia="宋体" w:cs="宋体"/>
          <w:sz w:val="28"/>
          <w:szCs w:val="28"/>
        </w:rPr>
      </w:pPr>
      <w:r>
        <w:rPr>
          <w:rFonts w:ascii="宋体" w:hAnsi="宋体" w:eastAsia="宋体" w:cs="宋体"/>
          <w:spacing w:val="-13"/>
          <w:sz w:val="28"/>
          <w:szCs w:val="28"/>
        </w:rPr>
        <w:t>对生产所需的原料、辅料、包装材料进行投料前复核，把好中间产品、</w:t>
      </w:r>
    </w:p>
    <w:p w14:paraId="7DF6CA8F">
      <w:pPr>
        <w:spacing w:line="219" w:lineRule="auto"/>
        <w:rPr>
          <w:rFonts w:ascii="宋体" w:hAnsi="宋体" w:eastAsia="宋体" w:cs="宋体"/>
          <w:sz w:val="28"/>
          <w:szCs w:val="28"/>
        </w:rPr>
        <w:sectPr>
          <w:headerReference r:id="rId30" w:type="default"/>
          <w:footerReference r:id="rId31" w:type="default"/>
          <w:pgSz w:w="11907" w:h="16840"/>
          <w:pgMar w:top="1199" w:right="1073" w:bottom="1356" w:left="1786" w:header="807" w:footer="1194" w:gutter="0"/>
          <w:cols w:space="720" w:num="1"/>
        </w:sectPr>
      </w:pPr>
    </w:p>
    <w:p w14:paraId="5095C1C9">
      <w:pPr>
        <w:pStyle w:val="2"/>
        <w:spacing w:line="363" w:lineRule="auto"/>
      </w:pPr>
    </w:p>
    <w:p w14:paraId="6D2EA6C6">
      <w:pPr>
        <w:spacing w:before="91" w:line="410" w:lineRule="auto"/>
        <w:ind w:left="33" w:right="57" w:firstLine="5"/>
        <w:rPr>
          <w:rFonts w:ascii="宋体" w:hAnsi="宋体" w:eastAsia="宋体" w:cs="宋体"/>
          <w:sz w:val="28"/>
          <w:szCs w:val="28"/>
        </w:rPr>
      </w:pPr>
      <w:r>
        <w:rPr>
          <w:rFonts w:ascii="宋体" w:hAnsi="宋体" w:eastAsia="宋体" w:cs="宋体"/>
          <w:sz w:val="28"/>
          <w:szCs w:val="28"/>
        </w:rPr>
        <w:t>成品的质量，严格执行“不生产不合格品，不接</w:t>
      </w:r>
      <w:r>
        <w:rPr>
          <w:rFonts w:ascii="宋体" w:hAnsi="宋体" w:eastAsia="宋体" w:cs="宋体"/>
          <w:spacing w:val="-1"/>
          <w:sz w:val="28"/>
          <w:szCs w:val="28"/>
        </w:rPr>
        <w:t>收不合格品，不流转不合</w:t>
      </w:r>
      <w:r>
        <w:rPr>
          <w:rFonts w:ascii="宋体" w:hAnsi="宋体" w:eastAsia="宋体" w:cs="宋体"/>
          <w:sz w:val="28"/>
          <w:szCs w:val="28"/>
        </w:rPr>
        <w:t xml:space="preserve"> </w:t>
      </w:r>
      <w:r>
        <w:rPr>
          <w:rFonts w:ascii="宋体" w:hAnsi="宋体" w:eastAsia="宋体" w:cs="宋体"/>
          <w:spacing w:val="-2"/>
          <w:sz w:val="28"/>
          <w:szCs w:val="28"/>
        </w:rPr>
        <w:t>格品</w:t>
      </w:r>
      <w:r>
        <w:rPr>
          <w:rFonts w:ascii="宋体" w:hAnsi="宋体" w:eastAsia="宋体" w:cs="宋体"/>
          <w:spacing w:val="-103"/>
          <w:sz w:val="28"/>
          <w:szCs w:val="28"/>
        </w:rPr>
        <w:t xml:space="preserve"> </w:t>
      </w:r>
      <w:r>
        <w:rPr>
          <w:rFonts w:ascii="宋体" w:hAnsi="宋体" w:eastAsia="宋体" w:cs="宋体"/>
          <w:spacing w:val="-2"/>
          <w:sz w:val="28"/>
          <w:szCs w:val="28"/>
        </w:rPr>
        <w:t>”的“三不原则</w:t>
      </w:r>
      <w:r>
        <w:rPr>
          <w:rFonts w:ascii="宋体" w:hAnsi="宋体" w:eastAsia="宋体" w:cs="宋体"/>
          <w:spacing w:val="-102"/>
          <w:sz w:val="28"/>
          <w:szCs w:val="28"/>
        </w:rPr>
        <w:t xml:space="preserve"> </w:t>
      </w:r>
      <w:r>
        <w:rPr>
          <w:rFonts w:ascii="宋体" w:hAnsi="宋体" w:eastAsia="宋体" w:cs="宋体"/>
          <w:spacing w:val="-2"/>
          <w:sz w:val="28"/>
          <w:szCs w:val="28"/>
        </w:rPr>
        <w:t>”，关键工序设质量控</w:t>
      </w:r>
      <w:r>
        <w:rPr>
          <w:rFonts w:ascii="宋体" w:hAnsi="宋体" w:eastAsia="宋体" w:cs="宋体"/>
          <w:spacing w:val="-3"/>
          <w:sz w:val="28"/>
          <w:szCs w:val="28"/>
        </w:rPr>
        <w:t>制点，督促员工做好自检、互</w:t>
      </w:r>
      <w:r>
        <w:rPr>
          <w:rFonts w:ascii="宋体" w:hAnsi="宋体" w:eastAsia="宋体" w:cs="宋体"/>
          <w:sz w:val="28"/>
          <w:szCs w:val="28"/>
        </w:rPr>
        <w:t xml:space="preserve"> </w:t>
      </w:r>
      <w:r>
        <w:rPr>
          <w:rFonts w:ascii="宋体" w:hAnsi="宋体" w:eastAsia="宋体" w:cs="宋体"/>
          <w:spacing w:val="-9"/>
          <w:sz w:val="28"/>
          <w:szCs w:val="28"/>
        </w:rPr>
        <w:t>检，执行监控核查规程，严格记录的管理，做到领用、发放和核对相统一。</w:t>
      </w:r>
      <w:r>
        <w:rPr>
          <w:rFonts w:ascii="宋体" w:hAnsi="宋体" w:eastAsia="宋体" w:cs="宋体"/>
          <w:spacing w:val="13"/>
          <w:sz w:val="28"/>
          <w:szCs w:val="28"/>
        </w:rPr>
        <w:t xml:space="preserve"> </w:t>
      </w:r>
      <w:r>
        <w:rPr>
          <w:rFonts w:ascii="宋体" w:hAnsi="宋体" w:eastAsia="宋体" w:cs="宋体"/>
          <w:sz w:val="28"/>
          <w:szCs w:val="28"/>
        </w:rPr>
        <w:t>对每一生产步骤进行物料平衡，保证物料的投入和产品的产出</w:t>
      </w:r>
      <w:r>
        <w:rPr>
          <w:rFonts w:ascii="宋体" w:hAnsi="宋体" w:eastAsia="宋体" w:cs="宋体"/>
          <w:spacing w:val="-1"/>
          <w:sz w:val="28"/>
          <w:szCs w:val="28"/>
        </w:rPr>
        <w:t>数量与工艺</w:t>
      </w:r>
      <w:r>
        <w:rPr>
          <w:rFonts w:ascii="宋体" w:hAnsi="宋体" w:eastAsia="宋体" w:cs="宋体"/>
          <w:sz w:val="28"/>
          <w:szCs w:val="28"/>
        </w:rPr>
        <w:t xml:space="preserve"> </w:t>
      </w:r>
      <w:r>
        <w:rPr>
          <w:rFonts w:ascii="宋体" w:hAnsi="宋体" w:eastAsia="宋体" w:cs="宋体"/>
          <w:spacing w:val="-1"/>
          <w:sz w:val="28"/>
          <w:szCs w:val="28"/>
        </w:rPr>
        <w:t>要求相一致，确认无潜在质量隐患，符合账、物、卡一致的要求。</w:t>
      </w:r>
    </w:p>
    <w:p w14:paraId="5A506542">
      <w:pPr>
        <w:spacing w:before="1" w:line="411" w:lineRule="auto"/>
        <w:ind w:left="39" w:firstLine="716"/>
        <w:jc w:val="both"/>
        <w:rPr>
          <w:rFonts w:ascii="宋体" w:hAnsi="宋体" w:eastAsia="宋体" w:cs="宋体"/>
          <w:sz w:val="28"/>
          <w:szCs w:val="28"/>
        </w:rPr>
      </w:pPr>
      <w:r>
        <w:rPr>
          <w:rFonts w:ascii="宋体" w:hAnsi="宋体" w:eastAsia="宋体" w:cs="宋体"/>
          <w:spacing w:val="-4"/>
          <w:sz w:val="28"/>
          <w:szCs w:val="28"/>
        </w:rPr>
        <w:t>员工操作必须按要求及时填写生产记录，做到字迹清晰、内容真实、</w:t>
      </w:r>
      <w:r>
        <w:rPr>
          <w:rFonts w:ascii="宋体" w:hAnsi="宋体" w:eastAsia="宋体" w:cs="宋体"/>
          <w:spacing w:val="12"/>
          <w:sz w:val="28"/>
          <w:szCs w:val="28"/>
        </w:rPr>
        <w:t xml:space="preserve"> </w:t>
      </w:r>
      <w:r>
        <w:rPr>
          <w:rFonts w:ascii="宋体" w:hAnsi="宋体" w:eastAsia="宋体" w:cs="宋体"/>
          <w:sz w:val="28"/>
          <w:szCs w:val="28"/>
        </w:rPr>
        <w:t>数据完整，操作人及复核人签名确认。生产结束</w:t>
      </w:r>
      <w:r>
        <w:rPr>
          <w:rFonts w:ascii="宋体" w:hAnsi="宋体" w:eastAsia="宋体" w:cs="宋体"/>
          <w:spacing w:val="-1"/>
          <w:sz w:val="28"/>
          <w:szCs w:val="28"/>
        </w:rPr>
        <w:t>后，记录汇总、复核，及</w:t>
      </w:r>
      <w:r>
        <w:rPr>
          <w:rFonts w:ascii="宋体" w:hAnsi="宋体" w:eastAsia="宋体" w:cs="宋体"/>
          <w:sz w:val="28"/>
          <w:szCs w:val="28"/>
        </w:rPr>
        <w:t xml:space="preserve"> </w:t>
      </w:r>
      <w:r>
        <w:rPr>
          <w:rFonts w:ascii="宋体" w:hAnsi="宋体" w:eastAsia="宋体" w:cs="宋体"/>
          <w:spacing w:val="-13"/>
          <w:sz w:val="28"/>
          <w:szCs w:val="28"/>
        </w:rPr>
        <w:t>时上交， 记录由专人管理。</w:t>
      </w:r>
    </w:p>
    <w:p w14:paraId="4C4ABD4C">
      <w:pPr>
        <w:spacing w:line="410" w:lineRule="auto"/>
        <w:ind w:left="29" w:right="57" w:firstLine="582"/>
        <w:jc w:val="both"/>
        <w:rPr>
          <w:rFonts w:ascii="宋体" w:hAnsi="宋体" w:eastAsia="宋体" w:cs="宋体"/>
          <w:sz w:val="28"/>
          <w:szCs w:val="28"/>
        </w:rPr>
      </w:pPr>
      <w:r>
        <w:rPr>
          <w:rFonts w:ascii="宋体" w:hAnsi="宋体" w:eastAsia="宋体" w:cs="宋体"/>
          <w:spacing w:val="-1"/>
          <w:sz w:val="28"/>
          <w:szCs w:val="28"/>
        </w:rPr>
        <w:t>公司根据行业特点及实际情况，加强生产过程的信息化建</w:t>
      </w:r>
      <w:r>
        <w:rPr>
          <w:rFonts w:ascii="宋体" w:hAnsi="宋体" w:eastAsia="宋体" w:cs="宋体"/>
          <w:spacing w:val="-2"/>
          <w:sz w:val="28"/>
          <w:szCs w:val="28"/>
        </w:rPr>
        <w:t>设水平，对</w:t>
      </w:r>
      <w:r>
        <w:rPr>
          <w:rFonts w:ascii="宋体" w:hAnsi="宋体" w:eastAsia="宋体" w:cs="宋体"/>
          <w:sz w:val="28"/>
          <w:szCs w:val="28"/>
        </w:rPr>
        <w:t xml:space="preserve"> 公司整个生产过程实行系统化管理。同时，挖掘内部潜力，发挥技术骨干</w:t>
      </w:r>
      <w:r>
        <w:rPr>
          <w:rFonts w:ascii="宋体" w:hAnsi="宋体" w:eastAsia="宋体" w:cs="宋体"/>
          <w:spacing w:val="1"/>
          <w:sz w:val="28"/>
          <w:szCs w:val="28"/>
        </w:rPr>
        <w:t xml:space="preserve"> </w:t>
      </w:r>
      <w:r>
        <w:rPr>
          <w:rFonts w:ascii="宋体" w:hAnsi="宋体" w:eastAsia="宋体" w:cs="宋体"/>
          <w:sz w:val="28"/>
          <w:szCs w:val="28"/>
        </w:rPr>
        <w:t>人员的力量，开展对现有设备进行持续性改造或科技创新工作，成立技术</w:t>
      </w:r>
      <w:r>
        <w:rPr>
          <w:rFonts w:ascii="宋体" w:hAnsi="宋体" w:eastAsia="宋体" w:cs="宋体"/>
          <w:spacing w:val="1"/>
          <w:sz w:val="28"/>
          <w:szCs w:val="28"/>
        </w:rPr>
        <w:t xml:space="preserve"> </w:t>
      </w:r>
      <w:r>
        <w:rPr>
          <w:rFonts w:ascii="宋体" w:hAnsi="宋体" w:eastAsia="宋体" w:cs="宋体"/>
          <w:sz w:val="28"/>
          <w:szCs w:val="28"/>
        </w:rPr>
        <w:t>攻关小组，对薄弱环节进行技术攻关，完成了多项技术攻关工作和防错设</w:t>
      </w:r>
      <w:r>
        <w:rPr>
          <w:rFonts w:ascii="宋体" w:hAnsi="宋体" w:eastAsia="宋体" w:cs="宋体"/>
          <w:spacing w:val="1"/>
          <w:sz w:val="28"/>
          <w:szCs w:val="28"/>
        </w:rPr>
        <w:t xml:space="preserve"> </w:t>
      </w:r>
      <w:r>
        <w:rPr>
          <w:rFonts w:ascii="宋体" w:hAnsi="宋体" w:eastAsia="宋体" w:cs="宋体"/>
          <w:sz w:val="28"/>
          <w:szCs w:val="28"/>
        </w:rPr>
        <w:t>计及自动化设计制作；生产员工上岗前要经过培训及考核，建立全员培训</w:t>
      </w:r>
      <w:r>
        <w:rPr>
          <w:rFonts w:ascii="宋体" w:hAnsi="宋体" w:eastAsia="宋体" w:cs="宋体"/>
          <w:spacing w:val="1"/>
          <w:sz w:val="28"/>
          <w:szCs w:val="28"/>
        </w:rPr>
        <w:t xml:space="preserve"> </w:t>
      </w:r>
      <w:r>
        <w:rPr>
          <w:rFonts w:ascii="宋体" w:hAnsi="宋体" w:eastAsia="宋体" w:cs="宋体"/>
          <w:spacing w:val="-3"/>
          <w:sz w:val="28"/>
          <w:szCs w:val="28"/>
        </w:rPr>
        <w:t>档案，通过集中培训、班前会培训、“传、帮、带</w:t>
      </w:r>
      <w:r>
        <w:rPr>
          <w:rFonts w:ascii="宋体" w:hAnsi="宋体" w:eastAsia="宋体" w:cs="宋体"/>
          <w:spacing w:val="-102"/>
          <w:sz w:val="28"/>
          <w:szCs w:val="28"/>
        </w:rPr>
        <w:t xml:space="preserve"> </w:t>
      </w:r>
      <w:r>
        <w:rPr>
          <w:rFonts w:ascii="宋体" w:hAnsi="宋体" w:eastAsia="宋体" w:cs="宋体"/>
          <w:spacing w:val="-3"/>
          <w:sz w:val="28"/>
          <w:szCs w:val="28"/>
        </w:rPr>
        <w:t>”、</w:t>
      </w:r>
      <w:r>
        <w:rPr>
          <w:rFonts w:ascii="宋体" w:hAnsi="宋体" w:eastAsia="宋体" w:cs="宋体"/>
          <w:spacing w:val="-75"/>
          <w:sz w:val="28"/>
          <w:szCs w:val="28"/>
        </w:rPr>
        <w:t xml:space="preserve"> </w:t>
      </w:r>
      <w:r>
        <w:rPr>
          <w:rFonts w:ascii="宋体" w:hAnsi="宋体" w:eastAsia="宋体" w:cs="宋体"/>
          <w:spacing w:val="-4"/>
          <w:sz w:val="28"/>
          <w:szCs w:val="28"/>
        </w:rPr>
        <w:t>目视化等多种方式</w:t>
      </w:r>
      <w:r>
        <w:rPr>
          <w:rFonts w:ascii="宋体" w:hAnsi="宋体" w:eastAsia="宋体" w:cs="宋体"/>
          <w:sz w:val="28"/>
          <w:szCs w:val="28"/>
        </w:rPr>
        <w:t xml:space="preserve"> </w:t>
      </w:r>
      <w:r>
        <w:rPr>
          <w:rFonts w:ascii="宋体" w:hAnsi="宋体" w:eastAsia="宋体" w:cs="宋体"/>
          <w:spacing w:val="-2"/>
          <w:sz w:val="28"/>
          <w:szCs w:val="28"/>
        </w:rPr>
        <w:t>进行培训，强化其工作技能和质量意识。生产员工严格遵守车间纪律。</w:t>
      </w:r>
    </w:p>
    <w:p w14:paraId="0AFB9BB4">
      <w:pPr>
        <w:spacing w:before="1" w:line="219" w:lineRule="auto"/>
        <w:ind w:left="230"/>
        <w:rPr>
          <w:rFonts w:ascii="宋体" w:hAnsi="宋体" w:eastAsia="宋体" w:cs="宋体"/>
          <w:sz w:val="28"/>
          <w:szCs w:val="28"/>
        </w:rPr>
      </w:pPr>
      <w:r>
        <w:rPr>
          <w:rFonts w:ascii="宋体" w:hAnsi="宋体" w:eastAsia="宋体" w:cs="宋体"/>
          <w:spacing w:val="6"/>
          <w:sz w:val="28"/>
          <w:szCs w:val="28"/>
        </w:rPr>
        <w:t>(三)营销管理</w:t>
      </w:r>
    </w:p>
    <w:p w14:paraId="298291CE">
      <w:pPr>
        <w:spacing w:before="292" w:line="410" w:lineRule="auto"/>
        <w:ind w:left="33" w:right="54" w:firstLine="576"/>
        <w:jc w:val="both"/>
        <w:rPr>
          <w:rFonts w:ascii="宋体" w:hAnsi="宋体" w:eastAsia="宋体" w:cs="宋体"/>
          <w:sz w:val="28"/>
          <w:szCs w:val="28"/>
        </w:rPr>
      </w:pPr>
      <w:r>
        <w:rPr>
          <w:rFonts w:ascii="宋体" w:hAnsi="宋体" w:eastAsia="宋体" w:cs="宋体"/>
          <w:spacing w:val="-1"/>
          <w:sz w:val="28"/>
          <w:szCs w:val="28"/>
        </w:rPr>
        <w:t>公司根据战略要求，对市场进行细分，以提高资源和运作的有效性针</w:t>
      </w:r>
      <w:r>
        <w:rPr>
          <w:rFonts w:ascii="宋体" w:hAnsi="宋体" w:eastAsia="宋体" w:cs="宋体"/>
          <w:spacing w:val="7"/>
          <w:sz w:val="28"/>
          <w:szCs w:val="28"/>
        </w:rPr>
        <w:t xml:space="preserve"> </w:t>
      </w:r>
      <w:r>
        <w:rPr>
          <w:rFonts w:ascii="宋体" w:hAnsi="宋体" w:eastAsia="宋体" w:cs="宋体"/>
          <w:spacing w:val="-4"/>
          <w:sz w:val="28"/>
          <w:szCs w:val="28"/>
        </w:rPr>
        <w:t>对性。公司将顾客分为不同类型。 针对不同类型顾客确</w:t>
      </w:r>
      <w:r>
        <w:rPr>
          <w:rFonts w:ascii="宋体" w:hAnsi="宋体" w:eastAsia="宋体" w:cs="宋体"/>
          <w:spacing w:val="-5"/>
          <w:sz w:val="28"/>
          <w:szCs w:val="28"/>
        </w:rPr>
        <w:t>定顾客的需求与期</w:t>
      </w:r>
      <w:r>
        <w:rPr>
          <w:rFonts w:ascii="宋体" w:hAnsi="宋体" w:eastAsia="宋体" w:cs="宋体"/>
          <w:sz w:val="28"/>
          <w:szCs w:val="28"/>
        </w:rPr>
        <w:t xml:space="preserve"> 望，针对其需求与期望来确定适当的方法，建立相应的体系与</w:t>
      </w:r>
      <w:r>
        <w:rPr>
          <w:rFonts w:ascii="宋体" w:hAnsi="宋体" w:eastAsia="宋体" w:cs="宋体"/>
          <w:spacing w:val="-1"/>
          <w:sz w:val="28"/>
          <w:szCs w:val="28"/>
        </w:rPr>
        <w:t>团队，建立</w:t>
      </w:r>
      <w:r>
        <w:rPr>
          <w:rFonts w:ascii="宋体" w:hAnsi="宋体" w:eastAsia="宋体" w:cs="宋体"/>
          <w:sz w:val="28"/>
          <w:szCs w:val="28"/>
        </w:rPr>
        <w:t xml:space="preserve"> </w:t>
      </w:r>
      <w:r>
        <w:rPr>
          <w:rFonts w:ascii="宋体" w:hAnsi="宋体" w:eastAsia="宋体" w:cs="宋体"/>
          <w:spacing w:val="-1"/>
          <w:sz w:val="28"/>
          <w:szCs w:val="28"/>
        </w:rPr>
        <w:t>各种渠道和方法，针对性的进行顾客需求与期望的了解。</w:t>
      </w:r>
    </w:p>
    <w:p w14:paraId="73975702">
      <w:pPr>
        <w:spacing w:before="1" w:line="219" w:lineRule="auto"/>
        <w:ind w:left="612"/>
        <w:rPr>
          <w:rFonts w:ascii="宋体" w:hAnsi="宋体" w:eastAsia="宋体" w:cs="宋体"/>
          <w:sz w:val="28"/>
          <w:szCs w:val="28"/>
        </w:rPr>
      </w:pPr>
      <w:r>
        <w:rPr>
          <w:rFonts w:ascii="宋体" w:hAnsi="宋体" w:eastAsia="宋体" w:cs="宋体"/>
          <w:spacing w:val="-3"/>
          <w:sz w:val="28"/>
          <w:szCs w:val="28"/>
        </w:rPr>
        <w:t>公司通过展览会、行业会议、公共媒体、互联网、外部机构等渠道，</w:t>
      </w:r>
    </w:p>
    <w:p w14:paraId="0C567848">
      <w:pPr>
        <w:spacing w:before="298" w:line="220" w:lineRule="auto"/>
        <w:ind w:left="97"/>
        <w:rPr>
          <w:rFonts w:ascii="宋体" w:hAnsi="宋体" w:eastAsia="宋体" w:cs="宋体"/>
          <w:sz w:val="28"/>
          <w:szCs w:val="28"/>
        </w:rPr>
      </w:pPr>
      <w:r>
        <w:rPr>
          <w:rFonts w:ascii="宋体" w:hAnsi="宋体" w:eastAsia="宋体" w:cs="宋体"/>
          <w:spacing w:val="-2"/>
          <w:sz w:val="28"/>
          <w:szCs w:val="28"/>
        </w:rPr>
        <w:t>以问卷调查、面对面或电话访谈、观察查询、外部委托等方法，了解</w:t>
      </w:r>
      <w:r>
        <w:rPr>
          <w:rFonts w:ascii="宋体" w:hAnsi="宋体" w:eastAsia="宋体" w:cs="宋体"/>
          <w:spacing w:val="-3"/>
          <w:sz w:val="28"/>
          <w:szCs w:val="28"/>
        </w:rPr>
        <w:t>客户</w:t>
      </w:r>
    </w:p>
    <w:p w14:paraId="5CE978E8">
      <w:pPr>
        <w:spacing w:line="220" w:lineRule="auto"/>
        <w:rPr>
          <w:rFonts w:ascii="宋体" w:hAnsi="宋体" w:eastAsia="宋体" w:cs="宋体"/>
          <w:sz w:val="28"/>
          <w:szCs w:val="28"/>
        </w:rPr>
        <w:sectPr>
          <w:headerReference r:id="rId32" w:type="default"/>
          <w:footerReference r:id="rId33" w:type="default"/>
          <w:pgSz w:w="11907" w:h="16840"/>
          <w:pgMar w:top="1199" w:right="1071" w:bottom="1356" w:left="1786" w:header="807" w:footer="1194" w:gutter="0"/>
          <w:cols w:space="720" w:num="1"/>
        </w:sectPr>
      </w:pPr>
    </w:p>
    <w:p w14:paraId="0408ADBE">
      <w:pPr>
        <w:pStyle w:val="2"/>
        <w:spacing w:line="335" w:lineRule="auto"/>
      </w:pPr>
    </w:p>
    <w:p w14:paraId="046D9A7D">
      <w:pPr>
        <w:spacing w:before="91" w:line="221" w:lineRule="auto"/>
        <w:ind w:left="94"/>
        <w:rPr>
          <w:rFonts w:ascii="宋体" w:hAnsi="宋体" w:eastAsia="宋体" w:cs="宋体"/>
          <w:sz w:val="28"/>
          <w:szCs w:val="28"/>
        </w:rPr>
      </w:pPr>
      <w:r>
        <w:rPr>
          <w:rFonts w:ascii="宋体" w:hAnsi="宋体" w:eastAsia="宋体" w:cs="宋体"/>
          <w:spacing w:val="-12"/>
          <w:sz w:val="28"/>
          <w:szCs w:val="28"/>
        </w:rPr>
        <w:t>的需求和期望。</w:t>
      </w:r>
    </w:p>
    <w:p w14:paraId="1AFC2DC1">
      <w:pPr>
        <w:spacing w:before="311" w:line="411" w:lineRule="auto"/>
        <w:ind w:left="50" w:right="193" w:firstLine="571"/>
        <w:jc w:val="both"/>
        <w:rPr>
          <w:rFonts w:ascii="宋体" w:hAnsi="宋体" w:eastAsia="宋体" w:cs="宋体"/>
          <w:sz w:val="28"/>
          <w:szCs w:val="28"/>
        </w:rPr>
      </w:pPr>
      <w:r>
        <w:rPr>
          <w:rFonts w:ascii="宋体" w:hAnsi="宋体" w:eastAsia="宋体" w:cs="宋体"/>
          <w:spacing w:val="-1"/>
          <w:sz w:val="28"/>
          <w:szCs w:val="28"/>
        </w:rPr>
        <w:t>公司各部门定期搜集顾客信息，解析后确定的顾客需求信息按照不同</w:t>
      </w:r>
      <w:r>
        <w:rPr>
          <w:rFonts w:ascii="宋体" w:hAnsi="宋体" w:eastAsia="宋体" w:cs="宋体"/>
          <w:spacing w:val="7"/>
          <w:sz w:val="28"/>
          <w:szCs w:val="28"/>
        </w:rPr>
        <w:t xml:space="preserve"> </w:t>
      </w:r>
      <w:r>
        <w:rPr>
          <w:rFonts w:ascii="宋体" w:hAnsi="宋体" w:eastAsia="宋体" w:cs="宋体"/>
          <w:sz w:val="28"/>
          <w:szCs w:val="28"/>
        </w:rPr>
        <w:t>细分市场进行分类梳理总结，形成不同顾客群的需</w:t>
      </w:r>
      <w:r>
        <w:rPr>
          <w:rFonts w:ascii="宋体" w:hAnsi="宋体" w:eastAsia="宋体" w:cs="宋体"/>
          <w:spacing w:val="-1"/>
          <w:sz w:val="28"/>
          <w:szCs w:val="28"/>
        </w:rPr>
        <w:t>求与期望数据库，并从</w:t>
      </w:r>
      <w:r>
        <w:rPr>
          <w:rFonts w:ascii="宋体" w:hAnsi="宋体" w:eastAsia="宋体" w:cs="宋体"/>
          <w:sz w:val="28"/>
          <w:szCs w:val="28"/>
        </w:rPr>
        <w:t xml:space="preserve"> </w:t>
      </w:r>
      <w:r>
        <w:rPr>
          <w:rFonts w:ascii="宋体" w:hAnsi="宋体" w:eastAsia="宋体" w:cs="宋体"/>
          <w:spacing w:val="-1"/>
          <w:sz w:val="28"/>
          <w:szCs w:val="28"/>
        </w:rPr>
        <w:t>中归纳出针对不同细分市场顾客群需求特点的汇总资料，供产品规划、产</w:t>
      </w:r>
      <w:r>
        <w:rPr>
          <w:rFonts w:ascii="宋体" w:hAnsi="宋体" w:eastAsia="宋体" w:cs="宋体"/>
          <w:spacing w:val="8"/>
          <w:sz w:val="28"/>
          <w:szCs w:val="28"/>
        </w:rPr>
        <w:t xml:space="preserve"> </w:t>
      </w:r>
      <w:r>
        <w:rPr>
          <w:rFonts w:ascii="宋体" w:hAnsi="宋体" w:eastAsia="宋体" w:cs="宋体"/>
          <w:spacing w:val="-2"/>
          <w:sz w:val="28"/>
          <w:szCs w:val="28"/>
        </w:rPr>
        <w:t>品开发设计、过程控制等决策时参考。</w:t>
      </w:r>
    </w:p>
    <w:p w14:paraId="02282452">
      <w:pPr>
        <w:spacing w:before="5" w:line="405" w:lineRule="auto"/>
        <w:ind w:left="47" w:right="191" w:firstLine="575"/>
        <w:jc w:val="both"/>
        <w:rPr>
          <w:rFonts w:ascii="宋体" w:hAnsi="宋体" w:eastAsia="宋体" w:cs="宋体"/>
          <w:sz w:val="28"/>
          <w:szCs w:val="28"/>
        </w:rPr>
      </w:pPr>
      <w:r>
        <w:rPr>
          <w:rFonts w:ascii="宋体" w:hAnsi="宋体" w:eastAsia="宋体" w:cs="宋体"/>
          <w:spacing w:val="-3"/>
          <w:sz w:val="28"/>
          <w:szCs w:val="28"/>
        </w:rPr>
        <w:t>公司树立“</w:t>
      </w:r>
      <w:r>
        <w:rPr>
          <w:rFonts w:ascii="宋体" w:hAnsi="宋体" w:eastAsia="宋体" w:cs="宋体"/>
          <w:spacing w:val="-97"/>
          <w:sz w:val="28"/>
          <w:szCs w:val="28"/>
        </w:rPr>
        <w:t xml:space="preserve"> </w:t>
      </w:r>
      <w:r>
        <w:rPr>
          <w:rFonts w:ascii="宋体" w:hAnsi="宋体" w:eastAsia="宋体" w:cs="宋体"/>
          <w:spacing w:val="-3"/>
          <w:sz w:val="28"/>
          <w:szCs w:val="28"/>
        </w:rPr>
        <w:t>以客户需求为导向</w:t>
      </w:r>
      <w:r>
        <w:rPr>
          <w:rFonts w:ascii="宋体" w:hAnsi="宋体" w:eastAsia="宋体" w:cs="宋体"/>
          <w:spacing w:val="-105"/>
          <w:sz w:val="28"/>
          <w:szCs w:val="28"/>
        </w:rPr>
        <w:t xml:space="preserve"> </w:t>
      </w:r>
      <w:r>
        <w:rPr>
          <w:rFonts w:ascii="宋体" w:hAnsi="宋体" w:eastAsia="宋体" w:cs="宋体"/>
          <w:spacing w:val="-3"/>
          <w:sz w:val="28"/>
          <w:szCs w:val="28"/>
        </w:rPr>
        <w:t>”的服务理念</w:t>
      </w:r>
      <w:r>
        <w:rPr>
          <w:rFonts w:ascii="宋体" w:hAnsi="宋体" w:eastAsia="宋体" w:cs="宋体"/>
          <w:spacing w:val="-4"/>
          <w:sz w:val="28"/>
          <w:szCs w:val="28"/>
        </w:rPr>
        <w:t>，要求业务人员对于任何</w:t>
      </w:r>
      <w:r>
        <w:rPr>
          <w:rFonts w:ascii="宋体" w:hAnsi="宋体" w:eastAsia="宋体" w:cs="宋体"/>
          <w:sz w:val="28"/>
          <w:szCs w:val="28"/>
        </w:rPr>
        <w:t xml:space="preserve"> 一位客户，不论他下单与否，都要做到热情、周到，都要尽量满</w:t>
      </w:r>
      <w:r>
        <w:rPr>
          <w:rFonts w:ascii="宋体" w:hAnsi="宋体" w:eastAsia="宋体" w:cs="宋体"/>
          <w:spacing w:val="-1"/>
          <w:sz w:val="28"/>
          <w:szCs w:val="28"/>
        </w:rPr>
        <w:t>足他们的</w:t>
      </w:r>
      <w:r>
        <w:rPr>
          <w:rFonts w:ascii="宋体" w:hAnsi="宋体" w:eastAsia="宋体" w:cs="宋体"/>
          <w:sz w:val="28"/>
          <w:szCs w:val="28"/>
        </w:rPr>
        <w:t xml:space="preserve"> 所有合理需求。制订了顾客投诉处理流程，从各方面增加业务人</w:t>
      </w:r>
      <w:r>
        <w:rPr>
          <w:rFonts w:ascii="宋体" w:hAnsi="宋体" w:eastAsia="宋体" w:cs="宋体"/>
          <w:spacing w:val="-1"/>
          <w:sz w:val="28"/>
          <w:szCs w:val="28"/>
        </w:rPr>
        <w:t>员的技能</w:t>
      </w:r>
      <w:r>
        <w:rPr>
          <w:rFonts w:ascii="宋体" w:hAnsi="宋体" w:eastAsia="宋体" w:cs="宋体"/>
          <w:sz w:val="28"/>
          <w:szCs w:val="28"/>
        </w:rPr>
        <w:t xml:space="preserve"> </w:t>
      </w:r>
      <w:r>
        <w:rPr>
          <w:rFonts w:ascii="宋体" w:hAnsi="宋体" w:eastAsia="宋体" w:cs="宋体"/>
          <w:spacing w:val="-12"/>
          <w:sz w:val="28"/>
          <w:szCs w:val="28"/>
        </w:rPr>
        <w:t>和素质， 提升了顾客满意率。</w:t>
      </w:r>
    </w:p>
    <w:p w14:paraId="43943B0C">
      <w:pPr>
        <w:spacing w:before="1" w:line="219" w:lineRule="auto"/>
        <w:ind w:left="624"/>
        <w:rPr>
          <w:rFonts w:ascii="宋体" w:hAnsi="宋体" w:eastAsia="宋体" w:cs="宋体"/>
          <w:sz w:val="28"/>
          <w:szCs w:val="28"/>
        </w:rPr>
      </w:pPr>
      <w:r>
        <w:rPr>
          <w:rFonts w:ascii="宋体" w:hAnsi="宋体" w:eastAsia="宋体" w:cs="宋体"/>
          <w:spacing w:val="-2"/>
          <w:sz w:val="28"/>
          <w:szCs w:val="28"/>
        </w:rPr>
        <w:t>公司及时了解顾客需求和满意情况，以提升顾客满意度。</w:t>
      </w:r>
    </w:p>
    <w:p w14:paraId="26822A33">
      <w:pPr>
        <w:spacing w:before="310" w:line="406" w:lineRule="auto"/>
        <w:ind w:left="45" w:firstLine="576"/>
        <w:jc w:val="both"/>
        <w:rPr>
          <w:rFonts w:ascii="宋体" w:hAnsi="宋体" w:eastAsia="宋体" w:cs="宋体"/>
          <w:sz w:val="28"/>
          <w:szCs w:val="28"/>
        </w:rPr>
      </w:pPr>
      <w:r>
        <w:rPr>
          <w:rFonts w:ascii="宋体" w:hAnsi="宋体" w:eastAsia="宋体" w:cs="宋体"/>
          <w:spacing w:val="-4"/>
          <w:sz w:val="28"/>
          <w:szCs w:val="28"/>
        </w:rPr>
        <w:t>公司建立及时反馈处理用户投诉意见的快速反应机制解决问题的规定。</w:t>
      </w:r>
      <w:r>
        <w:rPr>
          <w:rFonts w:ascii="宋体" w:hAnsi="宋体" w:eastAsia="宋体" w:cs="宋体"/>
          <w:spacing w:val="17"/>
          <w:sz w:val="28"/>
          <w:szCs w:val="28"/>
        </w:rPr>
        <w:t xml:space="preserve"> </w:t>
      </w:r>
      <w:r>
        <w:rPr>
          <w:rFonts w:ascii="宋体" w:hAnsi="宋体" w:eastAsia="宋体" w:cs="宋体"/>
          <w:spacing w:val="-8"/>
          <w:sz w:val="28"/>
          <w:szCs w:val="28"/>
        </w:rPr>
        <w:t>对顾客的投诉意见，2 小时内做出响应和回馈；2 个工作日内制定并实</w:t>
      </w:r>
      <w:r>
        <w:rPr>
          <w:rFonts w:ascii="宋体" w:hAnsi="宋体" w:eastAsia="宋体" w:cs="宋体"/>
          <w:spacing w:val="-9"/>
          <w:sz w:val="28"/>
          <w:szCs w:val="28"/>
        </w:rPr>
        <w:t>施临</w:t>
      </w:r>
      <w:r>
        <w:rPr>
          <w:rFonts w:ascii="宋体" w:hAnsi="宋体" w:eastAsia="宋体" w:cs="宋体"/>
          <w:sz w:val="28"/>
          <w:szCs w:val="28"/>
        </w:rPr>
        <w:t xml:space="preserve">  </w:t>
      </w:r>
      <w:r>
        <w:rPr>
          <w:rFonts w:ascii="宋体" w:hAnsi="宋体" w:eastAsia="宋体" w:cs="宋体"/>
          <w:spacing w:val="-11"/>
          <w:sz w:val="28"/>
          <w:szCs w:val="28"/>
        </w:rPr>
        <w:t>时措施； 14 个工作日内完成永久措施并实施。</w:t>
      </w:r>
    </w:p>
    <w:p w14:paraId="63EF39CC">
      <w:pPr>
        <w:spacing w:line="330" w:lineRule="exact"/>
        <w:ind w:left="28"/>
        <w:rPr>
          <w:rFonts w:ascii="微软雅黑" w:hAnsi="微软雅黑" w:eastAsia="微软雅黑" w:cs="微软雅黑"/>
          <w:sz w:val="33"/>
          <w:szCs w:val="33"/>
        </w:rPr>
      </w:pPr>
      <w:r>
        <w:drawing>
          <wp:anchor distT="0" distB="0" distL="0" distR="0" simplePos="0" relativeHeight="251671552" behindDoc="0" locked="0" layoutInCell="1" allowOverlap="1">
            <wp:simplePos x="0" y="0"/>
            <wp:positionH relativeFrom="column">
              <wp:posOffset>3810</wp:posOffset>
            </wp:positionH>
            <wp:positionV relativeFrom="paragraph">
              <wp:posOffset>160020</wp:posOffset>
            </wp:positionV>
            <wp:extent cx="1284605" cy="5588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3"/>
                    <a:stretch>
                      <a:fillRect/>
                    </a:stretch>
                  </pic:blipFill>
                  <pic:spPr>
                    <a:xfrm>
                      <a:off x="0" y="0"/>
                      <a:ext cx="1284604" cy="55879"/>
                    </a:xfrm>
                    <a:prstGeom prst="rect">
                      <a:avLst/>
                    </a:prstGeom>
                  </pic:spPr>
                </pic:pic>
              </a:graphicData>
            </a:graphic>
          </wp:anchor>
        </w:drawing>
      </w:r>
      <w:r>
        <w:rPr>
          <w:rFonts w:ascii="微软雅黑" w:hAnsi="微软雅黑" w:eastAsia="微软雅黑" w:cs="微软雅黑"/>
          <w:spacing w:val="-11"/>
          <w:w w:val="86"/>
          <w:position w:val="-1"/>
          <w:sz w:val="33"/>
          <w:szCs w:val="33"/>
        </w:rPr>
        <w:t>公司质量承诺:</w:t>
      </w:r>
    </w:p>
    <w:p w14:paraId="678C1149">
      <w:pPr>
        <w:spacing w:before="216" w:line="297" w:lineRule="exact"/>
        <w:ind w:left="26"/>
        <w:rPr>
          <w:rFonts w:ascii="微软雅黑" w:hAnsi="微软雅黑" w:eastAsia="微软雅黑" w:cs="微软雅黑"/>
          <w:sz w:val="29"/>
          <w:szCs w:val="29"/>
        </w:rPr>
      </w:pPr>
      <w:r>
        <w:drawing>
          <wp:anchor distT="0" distB="0" distL="0" distR="0" simplePos="0" relativeHeight="251670528" behindDoc="0" locked="0" layoutInCell="1" allowOverlap="1">
            <wp:simplePos x="0" y="0"/>
            <wp:positionH relativeFrom="column">
              <wp:posOffset>0</wp:posOffset>
            </wp:positionH>
            <wp:positionV relativeFrom="paragraph">
              <wp:posOffset>276225</wp:posOffset>
            </wp:positionV>
            <wp:extent cx="5735955" cy="5461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4"/>
                    <a:stretch>
                      <a:fillRect/>
                    </a:stretch>
                  </pic:blipFill>
                  <pic:spPr>
                    <a:xfrm>
                      <a:off x="0" y="0"/>
                      <a:ext cx="5735955" cy="54609"/>
                    </a:xfrm>
                    <a:prstGeom prst="rect">
                      <a:avLst/>
                    </a:prstGeom>
                  </pic:spPr>
                </pic:pic>
              </a:graphicData>
            </a:graphic>
          </wp:anchor>
        </w:drawing>
      </w:r>
      <w:r>
        <w:rPr>
          <w:rFonts w:ascii="微软雅黑" w:hAnsi="微软雅黑" w:eastAsia="微软雅黑" w:cs="微软雅黑"/>
          <w:spacing w:val="-26"/>
          <w:w w:val="97"/>
          <w:position w:val="-1"/>
          <w:sz w:val="29"/>
          <w:szCs w:val="29"/>
        </w:rPr>
        <w:t>1、</w:t>
      </w:r>
      <w:r>
        <w:rPr>
          <w:rFonts w:ascii="微软雅黑" w:hAnsi="微软雅黑" w:eastAsia="微软雅黑" w:cs="微软雅黑"/>
          <w:color w:val="191919"/>
          <w:spacing w:val="-26"/>
          <w:w w:val="97"/>
          <w:position w:val="-1"/>
          <w:sz w:val="29"/>
          <w:szCs w:val="29"/>
        </w:rPr>
        <w:t>在正常运输、</w:t>
      </w:r>
      <w:r>
        <w:rPr>
          <w:rFonts w:ascii="微软雅黑" w:hAnsi="微软雅黑" w:eastAsia="微软雅黑" w:cs="微软雅黑"/>
          <w:color w:val="0B0B0B"/>
          <w:spacing w:val="-26"/>
          <w:w w:val="97"/>
          <w:position w:val="-1"/>
          <w:sz w:val="29"/>
          <w:szCs w:val="29"/>
        </w:rPr>
        <w:t>存储、使用条件下,</w:t>
      </w:r>
      <w:r>
        <w:rPr>
          <w:rFonts w:ascii="微软雅黑" w:hAnsi="微软雅黑" w:eastAsia="微软雅黑" w:cs="微软雅黑"/>
          <w:color w:val="0B0B0B"/>
          <w:spacing w:val="56"/>
          <w:position w:val="-1"/>
          <w:sz w:val="29"/>
          <w:szCs w:val="29"/>
        </w:rPr>
        <w:t xml:space="preserve"> </w:t>
      </w:r>
      <w:r>
        <w:rPr>
          <w:rFonts w:ascii="微软雅黑" w:hAnsi="微软雅黑" w:eastAsia="微软雅黑" w:cs="微软雅黑"/>
          <w:color w:val="0B0B0B"/>
          <w:spacing w:val="-26"/>
          <w:w w:val="97"/>
          <w:position w:val="-1"/>
          <w:sz w:val="29"/>
          <w:szCs w:val="29"/>
        </w:rPr>
        <w:t xml:space="preserve">产品自出厂日期起,     </w:t>
      </w:r>
      <w:r>
        <w:rPr>
          <w:rFonts w:ascii="微软雅黑" w:hAnsi="微软雅黑" w:eastAsia="微软雅黑" w:cs="微软雅黑"/>
          <w:spacing w:val="-26"/>
          <w:w w:val="97"/>
          <w:position w:val="-1"/>
          <w:sz w:val="29"/>
          <w:szCs w:val="29"/>
        </w:rPr>
        <w:t>1年内,因制造质量问题</w:t>
      </w:r>
    </w:p>
    <w:p w14:paraId="53A61374">
      <w:pPr>
        <w:spacing w:before="182" w:line="295" w:lineRule="exact"/>
        <w:ind w:left="14"/>
        <w:rPr>
          <w:rFonts w:ascii="微软雅黑" w:hAnsi="微软雅黑" w:eastAsia="微软雅黑" w:cs="微软雅黑"/>
          <w:sz w:val="29"/>
          <w:szCs w:val="29"/>
        </w:rPr>
      </w:pPr>
      <w:r>
        <w:drawing>
          <wp:anchor distT="0" distB="0" distL="0" distR="0" simplePos="0" relativeHeight="251669504" behindDoc="0" locked="0" layoutInCell="1" allowOverlap="1">
            <wp:simplePos x="0" y="0"/>
            <wp:positionH relativeFrom="column">
              <wp:posOffset>0</wp:posOffset>
            </wp:positionH>
            <wp:positionV relativeFrom="paragraph">
              <wp:posOffset>252730</wp:posOffset>
            </wp:positionV>
            <wp:extent cx="3252470" cy="5461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5"/>
                    <a:stretch>
                      <a:fillRect/>
                    </a:stretch>
                  </pic:blipFill>
                  <pic:spPr>
                    <a:xfrm>
                      <a:off x="0" y="0"/>
                      <a:ext cx="3252470" cy="54609"/>
                    </a:xfrm>
                    <a:prstGeom prst="rect">
                      <a:avLst/>
                    </a:prstGeom>
                  </pic:spPr>
                </pic:pic>
              </a:graphicData>
            </a:graphic>
          </wp:anchor>
        </w:drawing>
      </w:r>
      <w:r>
        <w:rPr>
          <w:rFonts w:ascii="微软雅黑" w:hAnsi="微软雅黑" w:eastAsia="微软雅黑" w:cs="微软雅黑"/>
          <w:spacing w:val="-13"/>
          <w:w w:val="87"/>
          <w:position w:val="-1"/>
          <w:sz w:val="29"/>
          <w:szCs w:val="29"/>
        </w:rPr>
        <w:t xml:space="preserve">发生损坏或不能正常使用时,   </w:t>
      </w:r>
      <w:r>
        <w:rPr>
          <w:rFonts w:ascii="微软雅黑" w:hAnsi="微软雅黑" w:eastAsia="微软雅黑" w:cs="微软雅黑"/>
          <w:color w:val="0E0E0E"/>
          <w:spacing w:val="-13"/>
          <w:w w:val="87"/>
          <w:position w:val="-1"/>
          <w:sz w:val="29"/>
          <w:szCs w:val="29"/>
        </w:rPr>
        <w:t>公司为用户更换。</w:t>
      </w:r>
    </w:p>
    <w:p w14:paraId="035E30A1">
      <w:pPr>
        <w:spacing w:before="181" w:line="296" w:lineRule="exact"/>
        <w:ind w:left="11"/>
        <w:rPr>
          <w:rFonts w:ascii="微软雅黑" w:hAnsi="微软雅黑" w:eastAsia="微软雅黑" w:cs="微软雅黑"/>
          <w:sz w:val="29"/>
          <w:szCs w:val="29"/>
        </w:rPr>
      </w:pPr>
      <w:r>
        <w:drawing>
          <wp:anchor distT="0" distB="0" distL="0" distR="0" simplePos="0" relativeHeight="251668480" behindDoc="0" locked="0" layoutInCell="1" allowOverlap="1">
            <wp:simplePos x="0" y="0"/>
            <wp:positionH relativeFrom="column">
              <wp:posOffset>0</wp:posOffset>
            </wp:positionH>
            <wp:positionV relativeFrom="paragraph">
              <wp:posOffset>254635</wp:posOffset>
            </wp:positionV>
            <wp:extent cx="5738495" cy="5461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6"/>
                    <a:stretch>
                      <a:fillRect/>
                    </a:stretch>
                  </pic:blipFill>
                  <pic:spPr>
                    <a:xfrm>
                      <a:off x="0" y="0"/>
                      <a:ext cx="5738494" cy="54609"/>
                    </a:xfrm>
                    <a:prstGeom prst="rect">
                      <a:avLst/>
                    </a:prstGeom>
                  </pic:spPr>
                </pic:pic>
              </a:graphicData>
            </a:graphic>
          </wp:anchor>
        </w:drawing>
      </w:r>
      <w:r>
        <w:rPr>
          <w:rFonts w:ascii="微软雅黑" w:hAnsi="微软雅黑" w:eastAsia="微软雅黑" w:cs="微软雅黑"/>
          <w:color w:val="161616"/>
          <w:spacing w:val="-12"/>
          <w:w w:val="89"/>
          <w:position w:val="-1"/>
          <w:sz w:val="29"/>
          <w:szCs w:val="29"/>
        </w:rPr>
        <w:t>2、当产品出现批量性影响产品安全性或政府法规符合性的质量问题时,公司将采取有</w:t>
      </w:r>
    </w:p>
    <w:p w14:paraId="541DA46A">
      <w:pPr>
        <w:spacing w:before="183" w:line="294" w:lineRule="exact"/>
        <w:ind w:left="16"/>
        <w:rPr>
          <w:rFonts w:ascii="微软雅黑" w:hAnsi="微软雅黑" w:eastAsia="微软雅黑" w:cs="微软雅黑"/>
          <w:sz w:val="29"/>
          <w:szCs w:val="29"/>
        </w:rPr>
      </w:pPr>
      <w:r>
        <w:drawing>
          <wp:anchor distT="0" distB="0" distL="0" distR="0" simplePos="0" relativeHeight="251667456" behindDoc="0" locked="0" layoutInCell="1" allowOverlap="1">
            <wp:simplePos x="0" y="0"/>
            <wp:positionH relativeFrom="column">
              <wp:posOffset>0</wp:posOffset>
            </wp:positionH>
            <wp:positionV relativeFrom="paragraph">
              <wp:posOffset>253365</wp:posOffset>
            </wp:positionV>
            <wp:extent cx="1283970" cy="5461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7"/>
                    <a:stretch>
                      <a:fillRect/>
                    </a:stretch>
                  </pic:blipFill>
                  <pic:spPr>
                    <a:xfrm>
                      <a:off x="0" y="0"/>
                      <a:ext cx="1283969" cy="54610"/>
                    </a:xfrm>
                    <a:prstGeom prst="rect">
                      <a:avLst/>
                    </a:prstGeom>
                  </pic:spPr>
                </pic:pic>
              </a:graphicData>
            </a:graphic>
          </wp:anchor>
        </w:drawing>
      </w:r>
      <w:bookmarkStart w:id="4" w:name="bookmark5"/>
      <w:bookmarkEnd w:id="4"/>
      <w:r>
        <w:rPr>
          <w:rFonts w:ascii="微软雅黑" w:hAnsi="微软雅黑" w:eastAsia="微软雅黑" w:cs="微软雅黑"/>
          <w:color w:val="0F0F0F"/>
          <w:spacing w:val="-13"/>
          <w:w w:val="90"/>
          <w:position w:val="-1"/>
          <w:sz w:val="29"/>
          <w:szCs w:val="29"/>
        </w:rPr>
        <w:t>效:措施消除缺陷。</w:t>
      </w:r>
    </w:p>
    <w:p w14:paraId="548DFAEB">
      <w:pPr>
        <w:spacing w:before="284" w:line="333" w:lineRule="exact"/>
        <w:ind w:left="62"/>
        <w:outlineLvl w:val="0"/>
        <w:rPr>
          <w:rFonts w:ascii="微软雅黑" w:hAnsi="微软雅黑" w:eastAsia="微软雅黑" w:cs="微软雅黑"/>
          <w:sz w:val="32"/>
          <w:szCs w:val="32"/>
        </w:rPr>
      </w:pPr>
      <w:r>
        <w:rPr>
          <w:rFonts w:ascii="微软雅黑" w:hAnsi="微软雅黑" w:eastAsia="微软雅黑" w:cs="微软雅黑"/>
          <w:spacing w:val="-13"/>
          <w:w w:val="92"/>
          <w:position w:val="-1"/>
          <w:sz w:val="32"/>
          <w:szCs w:val="32"/>
        </w:rPr>
        <w:t>四、质量管理基础</w:t>
      </w:r>
    </w:p>
    <w:p w14:paraId="330FEB49">
      <w:pPr>
        <w:spacing w:before="288" w:line="220" w:lineRule="auto"/>
        <w:ind w:left="103"/>
        <w:rPr>
          <w:rFonts w:ascii="宋体" w:hAnsi="宋体" w:eastAsia="宋体" w:cs="宋体"/>
          <w:sz w:val="28"/>
          <w:szCs w:val="28"/>
        </w:rPr>
      </w:pPr>
      <w:r>
        <w:rPr>
          <w:rFonts w:ascii="宋体" w:hAnsi="宋体" w:eastAsia="宋体" w:cs="宋体"/>
          <w:spacing w:val="17"/>
          <w:sz w:val="28"/>
          <w:szCs w:val="28"/>
        </w:rPr>
        <w:t>(</w:t>
      </w:r>
      <w:r>
        <w:rPr>
          <w:rFonts w:ascii="宋体" w:hAnsi="宋体" w:eastAsia="宋体" w:cs="宋体"/>
          <w:spacing w:val="-79"/>
          <w:sz w:val="28"/>
          <w:szCs w:val="28"/>
        </w:rPr>
        <w:t xml:space="preserve"> </w:t>
      </w:r>
      <w:r>
        <w:rPr>
          <w:rFonts w:ascii="宋体" w:hAnsi="宋体" w:eastAsia="宋体" w:cs="宋体"/>
          <w:spacing w:val="17"/>
          <w:sz w:val="28"/>
          <w:szCs w:val="28"/>
        </w:rPr>
        <w:t>一)标准管理</w:t>
      </w:r>
    </w:p>
    <w:p w14:paraId="5EBEBC32">
      <w:pPr>
        <w:pStyle w:val="2"/>
        <w:spacing w:line="255" w:lineRule="auto"/>
      </w:pPr>
    </w:p>
    <w:p w14:paraId="78762801">
      <w:pPr>
        <w:spacing w:before="92" w:line="415" w:lineRule="auto"/>
        <w:ind w:left="47" w:right="191" w:firstLine="575"/>
        <w:rPr>
          <w:rFonts w:ascii="宋体" w:hAnsi="宋体" w:eastAsia="宋体" w:cs="宋体"/>
          <w:sz w:val="28"/>
          <w:szCs w:val="28"/>
        </w:rPr>
      </w:pPr>
      <w:r>
        <w:rPr>
          <w:rFonts w:ascii="宋体" w:hAnsi="宋体" w:eastAsia="宋体" w:cs="宋体"/>
          <w:spacing w:val="-10"/>
          <w:sz w:val="28"/>
          <w:szCs w:val="28"/>
        </w:rPr>
        <w:t>公司将企业标准化贯穿于生产全过程，从原辅材料、包装材料的采购、</w:t>
      </w:r>
      <w:r>
        <w:rPr>
          <w:rFonts w:ascii="宋体" w:hAnsi="宋体" w:eastAsia="宋体" w:cs="宋体"/>
          <w:spacing w:val="2"/>
          <w:sz w:val="28"/>
          <w:szCs w:val="28"/>
        </w:rPr>
        <w:t xml:space="preserve"> </w:t>
      </w:r>
      <w:r>
        <w:rPr>
          <w:rFonts w:ascii="宋体" w:hAnsi="宋体" w:eastAsia="宋体" w:cs="宋体"/>
          <w:sz w:val="28"/>
          <w:szCs w:val="28"/>
        </w:rPr>
        <w:t>半成品、成品检验等各个环节，均制定了相关标准。从而使产品</w:t>
      </w:r>
      <w:r>
        <w:rPr>
          <w:rFonts w:ascii="宋体" w:hAnsi="宋体" w:eastAsia="宋体" w:cs="宋体"/>
          <w:spacing w:val="-1"/>
          <w:sz w:val="28"/>
          <w:szCs w:val="28"/>
        </w:rPr>
        <w:t>从原辅材</w:t>
      </w:r>
      <w:r>
        <w:rPr>
          <w:rFonts w:ascii="宋体" w:hAnsi="宋体" w:eastAsia="宋体" w:cs="宋体"/>
          <w:sz w:val="28"/>
          <w:szCs w:val="28"/>
        </w:rPr>
        <w:t xml:space="preserve"> 料进厂到成品出厂的整个生产过程都处于标准化规范管理之中，</w:t>
      </w:r>
      <w:r>
        <w:rPr>
          <w:rFonts w:ascii="宋体" w:hAnsi="宋体" w:eastAsia="宋体" w:cs="宋体"/>
          <w:spacing w:val="-1"/>
          <w:sz w:val="28"/>
          <w:szCs w:val="28"/>
        </w:rPr>
        <w:t>对稳定产</w:t>
      </w:r>
    </w:p>
    <w:p w14:paraId="537623AE">
      <w:pPr>
        <w:spacing w:line="415" w:lineRule="auto"/>
        <w:rPr>
          <w:rFonts w:ascii="宋体" w:hAnsi="宋体" w:eastAsia="宋体" w:cs="宋体"/>
          <w:sz w:val="28"/>
          <w:szCs w:val="28"/>
        </w:rPr>
        <w:sectPr>
          <w:headerReference r:id="rId34" w:type="default"/>
          <w:footerReference r:id="rId35" w:type="default"/>
          <w:pgSz w:w="11907" w:h="16840"/>
          <w:pgMar w:top="1199" w:right="936" w:bottom="1356" w:left="1773" w:header="807" w:footer="1194" w:gutter="0"/>
          <w:cols w:space="720" w:num="1"/>
        </w:sectPr>
      </w:pPr>
    </w:p>
    <w:p w14:paraId="60127668">
      <w:pPr>
        <w:pStyle w:val="2"/>
        <w:spacing w:line="333" w:lineRule="auto"/>
      </w:pPr>
    </w:p>
    <w:p w14:paraId="16299518">
      <w:pPr>
        <w:spacing w:before="91" w:line="220" w:lineRule="auto"/>
        <w:ind w:left="81"/>
        <w:rPr>
          <w:rFonts w:ascii="宋体" w:hAnsi="宋体" w:eastAsia="宋体" w:cs="宋体"/>
          <w:sz w:val="28"/>
          <w:szCs w:val="28"/>
        </w:rPr>
      </w:pPr>
      <w:bookmarkStart w:id="5" w:name="bookmark6"/>
      <w:bookmarkEnd w:id="5"/>
      <w:r>
        <w:rPr>
          <w:rFonts w:ascii="宋体" w:hAnsi="宋体" w:eastAsia="宋体" w:cs="宋体"/>
          <w:spacing w:val="-4"/>
          <w:sz w:val="28"/>
          <w:szCs w:val="28"/>
        </w:rPr>
        <w:t>品质量、提高企业管理水平奠定了良好的基础。</w:t>
      </w:r>
    </w:p>
    <w:p w14:paraId="766E9887">
      <w:pPr>
        <w:spacing w:before="290" w:line="220" w:lineRule="auto"/>
        <w:ind w:left="91"/>
        <w:rPr>
          <w:rFonts w:ascii="宋体" w:hAnsi="宋体" w:eastAsia="宋体" w:cs="宋体"/>
          <w:sz w:val="28"/>
          <w:szCs w:val="28"/>
        </w:rPr>
      </w:pPr>
      <w:r>
        <w:rPr>
          <w:rFonts w:ascii="宋体" w:hAnsi="宋体" w:eastAsia="宋体" w:cs="宋体"/>
          <w:spacing w:val="17"/>
          <w:sz w:val="28"/>
          <w:szCs w:val="28"/>
        </w:rPr>
        <w:t>(</w:t>
      </w:r>
      <w:r>
        <w:rPr>
          <w:rFonts w:ascii="宋体" w:hAnsi="宋体" w:eastAsia="宋体" w:cs="宋体"/>
          <w:spacing w:val="-79"/>
          <w:sz w:val="28"/>
          <w:szCs w:val="28"/>
        </w:rPr>
        <w:t xml:space="preserve"> </w:t>
      </w:r>
      <w:r>
        <w:rPr>
          <w:rFonts w:ascii="宋体" w:hAnsi="宋体" w:eastAsia="宋体" w:cs="宋体"/>
          <w:spacing w:val="17"/>
          <w:sz w:val="28"/>
          <w:szCs w:val="28"/>
        </w:rPr>
        <w:t>二)计量管理</w:t>
      </w:r>
    </w:p>
    <w:p w14:paraId="39992065">
      <w:pPr>
        <w:spacing w:before="310" w:line="411" w:lineRule="auto"/>
        <w:ind w:left="29" w:right="286" w:firstLine="582"/>
        <w:jc w:val="both"/>
        <w:rPr>
          <w:rFonts w:ascii="宋体" w:hAnsi="宋体" w:eastAsia="宋体" w:cs="宋体"/>
          <w:sz w:val="28"/>
          <w:szCs w:val="28"/>
        </w:rPr>
      </w:pPr>
      <w:r>
        <w:rPr>
          <w:rFonts w:ascii="宋体" w:hAnsi="宋体" w:eastAsia="宋体" w:cs="宋体"/>
          <w:spacing w:val="-1"/>
          <w:sz w:val="28"/>
          <w:szCs w:val="28"/>
        </w:rPr>
        <w:t>公司严格执行《监视和测量设备控制程序》等文件规定，</w:t>
      </w:r>
      <w:r>
        <w:rPr>
          <w:rFonts w:ascii="宋体" w:hAnsi="宋体" w:eastAsia="宋体" w:cs="宋体"/>
          <w:spacing w:val="-2"/>
          <w:sz w:val="28"/>
          <w:szCs w:val="28"/>
        </w:rPr>
        <w:t>从原材料采</w:t>
      </w:r>
      <w:r>
        <w:rPr>
          <w:rFonts w:ascii="宋体" w:hAnsi="宋体" w:eastAsia="宋体" w:cs="宋体"/>
          <w:sz w:val="28"/>
          <w:szCs w:val="28"/>
        </w:rPr>
        <w:t xml:space="preserve"> 购、过程管理、生产设备、检验设备、工序检验、成品检验等环节建立了</w:t>
      </w:r>
      <w:r>
        <w:rPr>
          <w:rFonts w:ascii="宋体" w:hAnsi="宋体" w:eastAsia="宋体" w:cs="宋体"/>
          <w:spacing w:val="1"/>
          <w:sz w:val="28"/>
          <w:szCs w:val="28"/>
        </w:rPr>
        <w:t xml:space="preserve"> </w:t>
      </w:r>
      <w:r>
        <w:rPr>
          <w:rFonts w:ascii="宋体" w:hAnsi="宋体" w:eastAsia="宋体" w:cs="宋体"/>
          <w:sz w:val="28"/>
          <w:szCs w:val="28"/>
        </w:rPr>
        <w:t>一整套管理文件和控制方法。设有专兼职计量人员负责公司的在用计量设</w:t>
      </w:r>
      <w:r>
        <w:rPr>
          <w:rFonts w:ascii="宋体" w:hAnsi="宋体" w:eastAsia="宋体" w:cs="宋体"/>
          <w:spacing w:val="1"/>
          <w:sz w:val="28"/>
          <w:szCs w:val="28"/>
        </w:rPr>
        <w:t xml:space="preserve"> </w:t>
      </w:r>
      <w:r>
        <w:rPr>
          <w:rFonts w:ascii="宋体" w:hAnsi="宋体" w:eastAsia="宋体" w:cs="宋体"/>
          <w:sz w:val="28"/>
          <w:szCs w:val="28"/>
        </w:rPr>
        <w:t>备管理、配备和定期校检工作，注重对计量管理人员的专业培训，为公司</w:t>
      </w:r>
      <w:r>
        <w:rPr>
          <w:rFonts w:ascii="宋体" w:hAnsi="宋体" w:eastAsia="宋体" w:cs="宋体"/>
          <w:spacing w:val="1"/>
          <w:sz w:val="28"/>
          <w:szCs w:val="28"/>
        </w:rPr>
        <w:t xml:space="preserve"> </w:t>
      </w:r>
      <w:r>
        <w:rPr>
          <w:rFonts w:ascii="宋体" w:hAnsi="宋体" w:eastAsia="宋体" w:cs="宋体"/>
          <w:spacing w:val="-2"/>
          <w:sz w:val="28"/>
          <w:szCs w:val="28"/>
        </w:rPr>
        <w:t>的计量管理的规范化提供了有力的保障。</w:t>
      </w:r>
    </w:p>
    <w:p w14:paraId="39643378">
      <w:pPr>
        <w:spacing w:before="1" w:line="411" w:lineRule="auto"/>
        <w:ind w:left="87" w:right="231" w:firstLine="512"/>
        <w:rPr>
          <w:rFonts w:ascii="宋体" w:hAnsi="宋体" w:eastAsia="宋体" w:cs="宋体"/>
          <w:sz w:val="28"/>
          <w:szCs w:val="28"/>
        </w:rPr>
      </w:pPr>
      <w:r>
        <w:rPr>
          <w:rFonts w:ascii="宋体" w:hAnsi="宋体" w:eastAsia="宋体" w:cs="宋体"/>
          <w:spacing w:val="-5"/>
          <w:sz w:val="28"/>
          <w:szCs w:val="28"/>
        </w:rPr>
        <w:t>为确保产品质量， 在产品生产工艺中严格过程控制，对生产工艺过程</w:t>
      </w:r>
      <w:r>
        <w:rPr>
          <w:rFonts w:ascii="宋体" w:hAnsi="宋体" w:eastAsia="宋体" w:cs="宋体"/>
          <w:spacing w:val="7"/>
          <w:sz w:val="28"/>
          <w:szCs w:val="28"/>
        </w:rPr>
        <w:t xml:space="preserve"> </w:t>
      </w:r>
      <w:r>
        <w:rPr>
          <w:rFonts w:ascii="宋体" w:hAnsi="宋体" w:eastAsia="宋体" w:cs="宋体"/>
          <w:spacing w:val="-9"/>
          <w:sz w:val="28"/>
          <w:szCs w:val="28"/>
        </w:rPr>
        <w:t>中的原辅材料等加强计量管理，确保计量设备的正常运行和计量的准确性。</w:t>
      </w:r>
    </w:p>
    <w:p w14:paraId="60187A23">
      <w:pPr>
        <w:spacing w:line="410" w:lineRule="auto"/>
        <w:ind w:left="34" w:right="284" w:firstLine="555"/>
        <w:rPr>
          <w:rFonts w:ascii="宋体" w:hAnsi="宋体" w:eastAsia="宋体" w:cs="宋体"/>
          <w:sz w:val="28"/>
          <w:szCs w:val="28"/>
        </w:rPr>
      </w:pPr>
      <w:r>
        <w:rPr>
          <w:rFonts w:ascii="宋体" w:hAnsi="宋体" w:eastAsia="宋体" w:cs="宋体"/>
          <w:sz w:val="28"/>
          <w:szCs w:val="28"/>
        </w:rPr>
        <w:t>对计量器具从采购、入库出库严格按照审批计划和管理程序</w:t>
      </w:r>
      <w:r>
        <w:rPr>
          <w:rFonts w:ascii="宋体" w:hAnsi="宋体" w:eastAsia="宋体" w:cs="宋体"/>
          <w:spacing w:val="-1"/>
          <w:sz w:val="28"/>
          <w:szCs w:val="28"/>
        </w:rPr>
        <w:t>执行，仓</w:t>
      </w:r>
      <w:r>
        <w:rPr>
          <w:rFonts w:ascii="宋体" w:hAnsi="宋体" w:eastAsia="宋体" w:cs="宋体"/>
          <w:sz w:val="28"/>
          <w:szCs w:val="28"/>
        </w:rPr>
        <w:t xml:space="preserve"> 库有专人保管计量器具，建立台帐和登记手续，计量器具的领用</w:t>
      </w:r>
      <w:r>
        <w:rPr>
          <w:rFonts w:ascii="宋体" w:hAnsi="宋体" w:eastAsia="宋体" w:cs="宋体"/>
          <w:spacing w:val="-1"/>
          <w:sz w:val="28"/>
          <w:szCs w:val="28"/>
        </w:rPr>
        <w:t>出库必须</w:t>
      </w:r>
      <w:r>
        <w:rPr>
          <w:rFonts w:ascii="宋体" w:hAnsi="宋体" w:eastAsia="宋体" w:cs="宋体"/>
          <w:sz w:val="28"/>
          <w:szCs w:val="28"/>
        </w:rPr>
        <w:t xml:space="preserve"> 通过检定，有检定合格证方可投入使用；对在用的计量器具严格</w:t>
      </w:r>
      <w:r>
        <w:rPr>
          <w:rFonts w:ascii="宋体" w:hAnsi="宋体" w:eastAsia="宋体" w:cs="宋体"/>
          <w:spacing w:val="-1"/>
          <w:sz w:val="28"/>
          <w:szCs w:val="28"/>
        </w:rPr>
        <w:t>按周期检</w:t>
      </w:r>
      <w:r>
        <w:rPr>
          <w:rFonts w:ascii="宋体" w:hAnsi="宋体" w:eastAsia="宋体" w:cs="宋体"/>
          <w:sz w:val="28"/>
          <w:szCs w:val="28"/>
        </w:rPr>
        <w:t xml:space="preserve"> 定，强化现场检查和监管，掌握其使用情况，发现问题及时处理</w:t>
      </w:r>
      <w:r>
        <w:rPr>
          <w:rFonts w:ascii="宋体" w:hAnsi="宋体" w:eastAsia="宋体" w:cs="宋体"/>
          <w:spacing w:val="-1"/>
          <w:sz w:val="28"/>
          <w:szCs w:val="28"/>
        </w:rPr>
        <w:t>；对存在</w:t>
      </w:r>
      <w:r>
        <w:rPr>
          <w:rFonts w:ascii="宋体" w:hAnsi="宋体" w:eastAsia="宋体" w:cs="宋体"/>
          <w:sz w:val="28"/>
          <w:szCs w:val="28"/>
        </w:rPr>
        <w:t xml:space="preserve"> </w:t>
      </w:r>
      <w:r>
        <w:rPr>
          <w:rFonts w:ascii="宋体" w:hAnsi="宋体" w:eastAsia="宋体" w:cs="宋体"/>
          <w:spacing w:val="-4"/>
          <w:sz w:val="28"/>
          <w:szCs w:val="28"/>
        </w:rPr>
        <w:t>问题部门提出整改意见，采取积极有效措施进行整改，</w:t>
      </w:r>
      <w:r>
        <w:rPr>
          <w:rFonts w:ascii="宋体" w:hAnsi="宋体" w:eastAsia="宋体" w:cs="宋体"/>
          <w:spacing w:val="-5"/>
          <w:sz w:val="28"/>
          <w:szCs w:val="28"/>
        </w:rPr>
        <w:t xml:space="preserve"> 为生产优质产品奠</w:t>
      </w:r>
      <w:r>
        <w:rPr>
          <w:rFonts w:ascii="宋体" w:hAnsi="宋体" w:eastAsia="宋体" w:cs="宋体"/>
          <w:sz w:val="28"/>
          <w:szCs w:val="28"/>
        </w:rPr>
        <w:t xml:space="preserve"> </w:t>
      </w:r>
      <w:r>
        <w:rPr>
          <w:rFonts w:ascii="宋体" w:hAnsi="宋体" w:eastAsia="宋体" w:cs="宋体"/>
          <w:spacing w:val="-4"/>
          <w:sz w:val="28"/>
          <w:szCs w:val="28"/>
        </w:rPr>
        <w:t>定了坚实的的计量基础。</w:t>
      </w:r>
    </w:p>
    <w:p w14:paraId="08015C90">
      <w:pPr>
        <w:spacing w:before="5" w:line="415" w:lineRule="auto"/>
        <w:ind w:left="33" w:right="286" w:firstLine="559"/>
        <w:jc w:val="both"/>
        <w:rPr>
          <w:rFonts w:ascii="宋体" w:hAnsi="宋体" w:eastAsia="宋体" w:cs="宋体"/>
          <w:sz w:val="28"/>
          <w:szCs w:val="28"/>
        </w:rPr>
      </w:pPr>
      <w:r>
        <w:rPr>
          <w:rFonts w:ascii="宋体" w:hAnsi="宋体" w:eastAsia="宋体" w:cs="宋体"/>
          <w:spacing w:val="-5"/>
          <w:sz w:val="28"/>
          <w:szCs w:val="28"/>
        </w:rPr>
        <w:t>在设计和开发阶段，就对关键特性实施测量系统分析， 确保了测量结</w:t>
      </w:r>
      <w:r>
        <w:rPr>
          <w:rFonts w:ascii="宋体" w:hAnsi="宋体" w:eastAsia="宋体" w:cs="宋体"/>
          <w:spacing w:val="13"/>
          <w:sz w:val="28"/>
          <w:szCs w:val="28"/>
        </w:rPr>
        <w:t xml:space="preserve"> </w:t>
      </w:r>
      <w:r>
        <w:rPr>
          <w:rFonts w:ascii="宋体" w:hAnsi="宋体" w:eastAsia="宋体" w:cs="宋体"/>
          <w:sz w:val="28"/>
          <w:szCs w:val="28"/>
        </w:rPr>
        <w:t>果的有效性。每种新的测量系统，都是在系统分析并满足要求</w:t>
      </w:r>
      <w:r>
        <w:rPr>
          <w:rFonts w:ascii="宋体" w:hAnsi="宋体" w:eastAsia="宋体" w:cs="宋体"/>
          <w:spacing w:val="-1"/>
          <w:sz w:val="28"/>
          <w:szCs w:val="28"/>
        </w:rPr>
        <w:t>后，方可投</w:t>
      </w:r>
      <w:r>
        <w:rPr>
          <w:rFonts w:ascii="宋体" w:hAnsi="宋体" w:eastAsia="宋体" w:cs="宋体"/>
          <w:sz w:val="28"/>
          <w:szCs w:val="28"/>
        </w:rPr>
        <w:t xml:space="preserve"> </w:t>
      </w:r>
      <w:r>
        <w:rPr>
          <w:rFonts w:ascii="宋体" w:hAnsi="宋体" w:eastAsia="宋体" w:cs="宋体"/>
          <w:spacing w:val="-7"/>
          <w:sz w:val="28"/>
          <w:szCs w:val="28"/>
        </w:rPr>
        <w:t>入使用。</w:t>
      </w:r>
    </w:p>
    <w:p w14:paraId="0B244541">
      <w:pPr>
        <w:spacing w:before="44" w:line="220" w:lineRule="auto"/>
        <w:ind w:left="91"/>
        <w:rPr>
          <w:rFonts w:ascii="宋体" w:hAnsi="宋体" w:eastAsia="宋体" w:cs="宋体"/>
          <w:sz w:val="28"/>
          <w:szCs w:val="28"/>
        </w:rPr>
      </w:pPr>
      <w:r>
        <w:rPr>
          <w:rFonts w:ascii="宋体" w:hAnsi="宋体" w:eastAsia="宋体" w:cs="宋体"/>
          <w:spacing w:val="25"/>
          <w:sz w:val="28"/>
          <w:szCs w:val="28"/>
        </w:rPr>
        <w:t>(三)认证管理</w:t>
      </w:r>
    </w:p>
    <w:p w14:paraId="34F1FD42">
      <w:pPr>
        <w:pStyle w:val="2"/>
        <w:spacing w:line="252" w:lineRule="auto"/>
      </w:pPr>
    </w:p>
    <w:p w14:paraId="245D6FA1">
      <w:pPr>
        <w:spacing w:before="91" w:line="410" w:lineRule="auto"/>
        <w:ind w:left="40" w:firstLine="569"/>
        <w:rPr>
          <w:rFonts w:ascii="宋体" w:hAnsi="宋体" w:eastAsia="宋体" w:cs="宋体"/>
          <w:sz w:val="28"/>
          <w:szCs w:val="28"/>
        </w:rPr>
      </w:pPr>
      <w:r>
        <w:rPr>
          <w:rFonts w:ascii="宋体" w:hAnsi="宋体" w:eastAsia="宋体" w:cs="宋体"/>
          <w:spacing w:val="-1"/>
          <w:sz w:val="28"/>
          <w:szCs w:val="28"/>
        </w:rPr>
        <w:t>公司已通过质量管理体系认证、环境管理体系认证、职业健康安全管</w:t>
      </w:r>
      <w:r>
        <w:rPr>
          <w:rFonts w:ascii="宋体" w:hAnsi="宋体" w:eastAsia="宋体" w:cs="宋体"/>
          <w:spacing w:val="2"/>
          <w:sz w:val="28"/>
          <w:szCs w:val="28"/>
        </w:rPr>
        <w:t xml:space="preserve">   </w:t>
      </w:r>
      <w:r>
        <w:rPr>
          <w:rFonts w:ascii="宋体" w:hAnsi="宋体" w:eastAsia="宋体" w:cs="宋体"/>
          <w:spacing w:val="-4"/>
          <w:sz w:val="28"/>
          <w:szCs w:val="28"/>
        </w:rPr>
        <w:t>理体系认证， 并开展“浙江制造”品牌认证流程，公司严格</w:t>
      </w:r>
      <w:r>
        <w:rPr>
          <w:rFonts w:ascii="宋体" w:hAnsi="宋体" w:eastAsia="宋体" w:cs="宋体"/>
          <w:spacing w:val="-5"/>
          <w:sz w:val="28"/>
          <w:szCs w:val="28"/>
        </w:rPr>
        <w:t>按“浙江制造”</w:t>
      </w:r>
      <w:r>
        <w:rPr>
          <w:rFonts w:ascii="宋体" w:hAnsi="宋体" w:eastAsia="宋体" w:cs="宋体"/>
          <w:sz w:val="28"/>
          <w:szCs w:val="28"/>
        </w:rPr>
        <w:t xml:space="preserve"> 团体标准运行改进体系，使企业产品的质量得到有力</w:t>
      </w:r>
      <w:r>
        <w:rPr>
          <w:rFonts w:ascii="宋体" w:hAnsi="宋体" w:eastAsia="宋体" w:cs="宋体"/>
          <w:spacing w:val="-1"/>
          <w:sz w:val="28"/>
          <w:szCs w:val="28"/>
        </w:rPr>
        <w:t>的保障，从而使企业</w:t>
      </w:r>
    </w:p>
    <w:p w14:paraId="3A2DBD97">
      <w:pPr>
        <w:spacing w:line="410" w:lineRule="auto"/>
        <w:rPr>
          <w:rFonts w:ascii="宋体" w:hAnsi="宋体" w:eastAsia="宋体" w:cs="宋体"/>
          <w:sz w:val="28"/>
          <w:szCs w:val="28"/>
        </w:rPr>
        <w:sectPr>
          <w:headerReference r:id="rId36" w:type="default"/>
          <w:footerReference r:id="rId37" w:type="default"/>
          <w:pgSz w:w="11907" w:h="16840"/>
          <w:pgMar w:top="1199" w:right="841" w:bottom="1356" w:left="1786" w:header="807" w:footer="1194" w:gutter="0"/>
          <w:cols w:space="720" w:num="1"/>
        </w:sectPr>
      </w:pPr>
    </w:p>
    <w:p w14:paraId="13F17592">
      <w:pPr>
        <w:pStyle w:val="2"/>
        <w:spacing w:line="361" w:lineRule="auto"/>
      </w:pPr>
    </w:p>
    <w:p w14:paraId="50A0BD08">
      <w:pPr>
        <w:spacing w:before="91" w:line="406" w:lineRule="auto"/>
        <w:ind w:left="33" w:firstLine="64"/>
        <w:jc w:val="both"/>
        <w:rPr>
          <w:rFonts w:ascii="宋体" w:hAnsi="宋体" w:eastAsia="宋体" w:cs="宋体"/>
          <w:sz w:val="28"/>
          <w:szCs w:val="28"/>
        </w:rPr>
      </w:pPr>
      <w:r>
        <w:rPr>
          <w:rFonts w:ascii="宋体" w:hAnsi="宋体" w:eastAsia="宋体" w:cs="宋体"/>
          <w:spacing w:val="-7"/>
          <w:sz w:val="28"/>
          <w:szCs w:val="28"/>
        </w:rPr>
        <w:t>以优质产品赢得客户信赖，以贴心服务满足</w:t>
      </w:r>
      <w:r>
        <w:rPr>
          <w:rFonts w:ascii="宋体" w:hAnsi="宋体" w:eastAsia="宋体" w:cs="宋体"/>
          <w:spacing w:val="-8"/>
          <w:sz w:val="28"/>
          <w:szCs w:val="28"/>
        </w:rPr>
        <w:t>客户需求，</w:t>
      </w:r>
      <w:r>
        <w:rPr>
          <w:rFonts w:ascii="宋体" w:hAnsi="宋体" w:eastAsia="宋体" w:cs="宋体"/>
          <w:spacing w:val="33"/>
          <w:sz w:val="28"/>
          <w:szCs w:val="28"/>
        </w:rPr>
        <w:t xml:space="preserve"> </w:t>
      </w:r>
      <w:r>
        <w:rPr>
          <w:rFonts w:ascii="宋体" w:hAnsi="宋体" w:eastAsia="宋体" w:cs="宋体"/>
          <w:spacing w:val="-8"/>
          <w:sz w:val="28"/>
          <w:szCs w:val="28"/>
        </w:rPr>
        <w:t>以创新科技保证企</w:t>
      </w:r>
      <w:r>
        <w:rPr>
          <w:rFonts w:ascii="宋体" w:hAnsi="宋体" w:eastAsia="宋体" w:cs="宋体"/>
          <w:sz w:val="28"/>
          <w:szCs w:val="28"/>
        </w:rPr>
        <w:t xml:space="preserve"> </w:t>
      </w:r>
      <w:r>
        <w:rPr>
          <w:rFonts w:ascii="宋体" w:hAnsi="宋体" w:eastAsia="宋体" w:cs="宋体"/>
          <w:spacing w:val="-4"/>
          <w:sz w:val="28"/>
          <w:szCs w:val="28"/>
        </w:rPr>
        <w:t>业发展，以良好信誉开拓全球市场”的质量方针得以顺利</w:t>
      </w:r>
      <w:r>
        <w:rPr>
          <w:rFonts w:ascii="宋体" w:hAnsi="宋体" w:eastAsia="宋体" w:cs="宋体"/>
          <w:spacing w:val="-5"/>
          <w:sz w:val="28"/>
          <w:szCs w:val="28"/>
        </w:rPr>
        <w:t>推行。 公司建立</w:t>
      </w:r>
      <w:r>
        <w:rPr>
          <w:rFonts w:ascii="宋体" w:hAnsi="宋体" w:eastAsia="宋体" w:cs="宋体"/>
          <w:sz w:val="28"/>
          <w:szCs w:val="28"/>
        </w:rPr>
        <w:t xml:space="preserve"> 以来，公司从未出现过重大质量投诉，在历年接受各级质量技</w:t>
      </w:r>
      <w:r>
        <w:rPr>
          <w:rFonts w:ascii="宋体" w:hAnsi="宋体" w:eastAsia="宋体" w:cs="宋体"/>
          <w:spacing w:val="-1"/>
          <w:sz w:val="28"/>
          <w:szCs w:val="28"/>
        </w:rPr>
        <w:t>术部门的抽</w:t>
      </w:r>
      <w:r>
        <w:rPr>
          <w:rFonts w:ascii="宋体" w:hAnsi="宋体" w:eastAsia="宋体" w:cs="宋体"/>
          <w:sz w:val="28"/>
          <w:szCs w:val="28"/>
        </w:rPr>
        <w:t xml:space="preserve"> </w:t>
      </w:r>
      <w:r>
        <w:rPr>
          <w:rFonts w:ascii="宋体" w:hAnsi="宋体" w:eastAsia="宋体" w:cs="宋体"/>
          <w:spacing w:val="-6"/>
          <w:sz w:val="28"/>
          <w:szCs w:val="28"/>
        </w:rPr>
        <w:t>检中，合格率均达 100%。</w:t>
      </w:r>
    </w:p>
    <w:p w14:paraId="0E8C2167">
      <w:pPr>
        <w:spacing w:before="1" w:line="219" w:lineRule="auto"/>
        <w:ind w:left="91"/>
        <w:rPr>
          <w:rFonts w:ascii="宋体" w:hAnsi="宋体" w:eastAsia="宋体" w:cs="宋体"/>
          <w:sz w:val="28"/>
          <w:szCs w:val="28"/>
        </w:rPr>
      </w:pPr>
      <w:r>
        <w:rPr>
          <w:rFonts w:ascii="宋体" w:hAnsi="宋体" w:eastAsia="宋体" w:cs="宋体"/>
          <w:spacing w:val="19"/>
          <w:sz w:val="28"/>
          <w:szCs w:val="28"/>
        </w:rPr>
        <w:t>(四)检验检测管理</w:t>
      </w:r>
    </w:p>
    <w:p w14:paraId="50AAA606">
      <w:pPr>
        <w:spacing w:before="310" w:line="412" w:lineRule="auto"/>
        <w:ind w:left="28" w:firstLine="583"/>
        <w:jc w:val="both"/>
        <w:rPr>
          <w:rFonts w:ascii="宋体" w:hAnsi="宋体" w:eastAsia="宋体" w:cs="宋体"/>
          <w:sz w:val="28"/>
          <w:szCs w:val="28"/>
        </w:rPr>
      </w:pPr>
      <w:r>
        <w:rPr>
          <w:rFonts w:ascii="宋体" w:hAnsi="宋体" w:eastAsia="宋体" w:cs="宋体"/>
          <w:spacing w:val="8"/>
          <w:sz w:val="28"/>
          <w:szCs w:val="28"/>
        </w:rPr>
        <w:t>公司通过对进货的检验与试验，以保证提供的原材料及零部件符合</w:t>
      </w:r>
      <w:r>
        <w:rPr>
          <w:rFonts w:ascii="宋体" w:hAnsi="宋体" w:eastAsia="宋体" w:cs="宋体"/>
          <w:spacing w:val="13"/>
          <w:sz w:val="28"/>
          <w:szCs w:val="28"/>
        </w:rPr>
        <w:t xml:space="preserve"> </w:t>
      </w:r>
      <w:r>
        <w:rPr>
          <w:rFonts w:ascii="宋体" w:hAnsi="宋体" w:eastAsia="宋体" w:cs="宋体"/>
          <w:spacing w:val="-7"/>
          <w:sz w:val="28"/>
          <w:szCs w:val="28"/>
        </w:rPr>
        <w:t>T/ZZB 0955—2019 《不锈钢运动水壶》规定的要求。 质检部负责编制《进</w:t>
      </w:r>
      <w:r>
        <w:rPr>
          <w:rFonts w:ascii="宋体" w:hAnsi="宋体" w:eastAsia="宋体" w:cs="宋体"/>
          <w:spacing w:val="12"/>
          <w:sz w:val="28"/>
          <w:szCs w:val="28"/>
        </w:rPr>
        <w:t xml:space="preserve"> </w:t>
      </w:r>
      <w:r>
        <w:rPr>
          <w:rFonts w:ascii="宋体" w:hAnsi="宋体" w:eastAsia="宋体" w:cs="宋体"/>
          <w:sz w:val="28"/>
          <w:szCs w:val="28"/>
        </w:rPr>
        <w:t>货检验规程》，负责物资进货的抽检；采购部门负责不合格物资，材料处</w:t>
      </w:r>
      <w:r>
        <w:rPr>
          <w:rFonts w:ascii="宋体" w:hAnsi="宋体" w:eastAsia="宋体" w:cs="宋体"/>
          <w:spacing w:val="2"/>
          <w:sz w:val="28"/>
          <w:szCs w:val="28"/>
        </w:rPr>
        <w:t xml:space="preserve"> </w:t>
      </w:r>
      <w:r>
        <w:rPr>
          <w:rFonts w:ascii="宋体" w:hAnsi="宋体" w:eastAsia="宋体" w:cs="宋体"/>
          <w:spacing w:val="-7"/>
          <w:sz w:val="28"/>
          <w:szCs w:val="28"/>
        </w:rPr>
        <w:t>理； PMC 部门负责点收物资的进货数量、名称和重量和系统及账务等。</w:t>
      </w:r>
    </w:p>
    <w:p w14:paraId="1D772811">
      <w:pPr>
        <w:spacing w:line="413" w:lineRule="auto"/>
        <w:ind w:left="33" w:firstLine="566"/>
        <w:jc w:val="both"/>
        <w:rPr>
          <w:rFonts w:ascii="宋体" w:hAnsi="宋体" w:eastAsia="宋体" w:cs="宋体"/>
          <w:sz w:val="28"/>
          <w:szCs w:val="28"/>
        </w:rPr>
      </w:pPr>
      <w:r>
        <w:rPr>
          <w:rFonts w:ascii="宋体" w:hAnsi="宋体" w:eastAsia="宋体" w:cs="宋体"/>
          <w:sz w:val="28"/>
          <w:szCs w:val="28"/>
        </w:rPr>
        <w:t>为保证所有产品在生产过程中都通过规定的检验</w:t>
      </w:r>
      <w:r>
        <w:rPr>
          <w:rFonts w:ascii="宋体" w:hAnsi="宋体" w:eastAsia="宋体" w:cs="宋体"/>
          <w:spacing w:val="-1"/>
          <w:sz w:val="28"/>
          <w:szCs w:val="28"/>
        </w:rPr>
        <w:t>后才能进入下一道工</w:t>
      </w:r>
      <w:r>
        <w:rPr>
          <w:rFonts w:ascii="宋体" w:hAnsi="宋体" w:eastAsia="宋体" w:cs="宋体"/>
          <w:sz w:val="28"/>
          <w:szCs w:val="28"/>
        </w:rPr>
        <w:t xml:space="preserve"> 序，公司开展严格的过程检验和试验。质检部负责制订过程及最终检</w:t>
      </w:r>
      <w:r>
        <w:rPr>
          <w:rFonts w:ascii="宋体" w:hAnsi="宋体" w:eastAsia="宋体" w:cs="宋体"/>
          <w:spacing w:val="-1"/>
          <w:sz w:val="28"/>
          <w:szCs w:val="28"/>
        </w:rPr>
        <w:t>验和</w:t>
      </w:r>
      <w:r>
        <w:rPr>
          <w:rFonts w:ascii="宋体" w:hAnsi="宋体" w:eastAsia="宋体" w:cs="宋体"/>
          <w:sz w:val="28"/>
          <w:szCs w:val="28"/>
        </w:rPr>
        <w:t xml:space="preserve"> </w:t>
      </w:r>
      <w:r>
        <w:rPr>
          <w:rFonts w:ascii="宋体" w:hAnsi="宋体" w:eastAsia="宋体" w:cs="宋体"/>
          <w:spacing w:val="-4"/>
          <w:sz w:val="28"/>
          <w:szCs w:val="28"/>
        </w:rPr>
        <w:t>试验规程，设立最终检验的检验点， 并负责组织过程检</w:t>
      </w:r>
      <w:r>
        <w:rPr>
          <w:rFonts w:ascii="宋体" w:hAnsi="宋体" w:eastAsia="宋体" w:cs="宋体"/>
          <w:spacing w:val="-5"/>
          <w:sz w:val="28"/>
          <w:szCs w:val="28"/>
        </w:rPr>
        <w:t>验工作；质检员负</w:t>
      </w:r>
      <w:r>
        <w:rPr>
          <w:rFonts w:ascii="宋体" w:hAnsi="宋体" w:eastAsia="宋体" w:cs="宋体"/>
          <w:sz w:val="28"/>
          <w:szCs w:val="28"/>
        </w:rPr>
        <w:t xml:space="preserve"> 责检验点的检查、半成品、成品的检验；各生产操作工负责自</w:t>
      </w:r>
      <w:r>
        <w:rPr>
          <w:rFonts w:ascii="宋体" w:hAnsi="宋体" w:eastAsia="宋体" w:cs="宋体"/>
          <w:spacing w:val="-1"/>
          <w:sz w:val="28"/>
          <w:szCs w:val="28"/>
        </w:rPr>
        <w:t>检、互检工</w:t>
      </w:r>
      <w:r>
        <w:rPr>
          <w:rFonts w:ascii="宋体" w:hAnsi="宋体" w:eastAsia="宋体" w:cs="宋体"/>
          <w:sz w:val="28"/>
          <w:szCs w:val="28"/>
        </w:rPr>
        <w:t xml:space="preserve"> </w:t>
      </w:r>
      <w:r>
        <w:rPr>
          <w:rFonts w:ascii="宋体" w:hAnsi="宋体" w:eastAsia="宋体" w:cs="宋体"/>
          <w:spacing w:val="-10"/>
          <w:sz w:val="28"/>
          <w:szCs w:val="28"/>
        </w:rPr>
        <w:t>作。公司配备了先进的检测设备， 见下表：</w:t>
      </w:r>
    </w:p>
    <w:p w14:paraId="49B81B3E">
      <w:pPr>
        <w:spacing w:before="44" w:line="219" w:lineRule="auto"/>
        <w:ind w:left="3119"/>
        <w:rPr>
          <w:rFonts w:ascii="宋体" w:hAnsi="宋体" w:eastAsia="宋体" w:cs="宋体"/>
          <w:sz w:val="28"/>
          <w:szCs w:val="28"/>
        </w:rPr>
      </w:pPr>
      <w:r>
        <w:rPr>
          <w:rFonts w:ascii="宋体" w:hAnsi="宋体" w:eastAsia="宋体" w:cs="宋体"/>
          <w:spacing w:val="-12"/>
          <w:sz w:val="28"/>
          <w:szCs w:val="28"/>
        </w:rPr>
        <w:t>表 3 先进测量设备举例</w:t>
      </w:r>
    </w:p>
    <w:p w14:paraId="19CE0643">
      <w:pPr>
        <w:spacing w:line="165" w:lineRule="exact"/>
      </w:pPr>
    </w:p>
    <w:tbl>
      <w:tblPr>
        <w:tblStyle w:val="5"/>
        <w:tblW w:w="8538" w:type="dxa"/>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939"/>
        <w:gridCol w:w="3291"/>
        <w:gridCol w:w="1294"/>
      </w:tblGrid>
      <w:tr w14:paraId="5C589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14" w:type="dxa"/>
            <w:tcBorders>
              <w:left w:val="single" w:color="000000" w:sz="8" w:space="0"/>
            </w:tcBorders>
            <w:shd w:val="clear" w:color="auto" w:fill="C6D9F1"/>
            <w:vAlign w:val="top"/>
          </w:tcPr>
          <w:p w14:paraId="7A121812">
            <w:pPr>
              <w:pStyle w:val="6"/>
              <w:spacing w:before="206" w:line="221" w:lineRule="auto"/>
              <w:ind w:left="267"/>
            </w:pPr>
            <w:bookmarkStart w:id="6" w:name="bookmark7"/>
            <w:bookmarkEnd w:id="6"/>
            <w:r>
              <w:rPr>
                <w:spacing w:val="-5"/>
              </w:rPr>
              <w:t>序号</w:t>
            </w:r>
          </w:p>
        </w:tc>
        <w:tc>
          <w:tcPr>
            <w:tcW w:w="2939" w:type="dxa"/>
            <w:shd w:val="clear" w:color="auto" w:fill="C6D9F1"/>
            <w:vAlign w:val="top"/>
          </w:tcPr>
          <w:p w14:paraId="37F8226B">
            <w:pPr>
              <w:pStyle w:val="6"/>
              <w:spacing w:before="207" w:line="219" w:lineRule="auto"/>
              <w:ind w:left="637"/>
            </w:pPr>
            <w:r>
              <w:rPr>
                <w:spacing w:val="-3"/>
              </w:rPr>
              <w:t>仪器名称及型号</w:t>
            </w:r>
          </w:p>
        </w:tc>
        <w:tc>
          <w:tcPr>
            <w:tcW w:w="3291" w:type="dxa"/>
            <w:shd w:val="clear" w:color="auto" w:fill="C6D9F1"/>
            <w:vAlign w:val="top"/>
          </w:tcPr>
          <w:p w14:paraId="68EF868E">
            <w:pPr>
              <w:pStyle w:val="6"/>
              <w:spacing w:before="207" w:line="219" w:lineRule="auto"/>
              <w:ind w:left="1189"/>
            </w:pPr>
            <w:r>
              <w:rPr>
                <w:spacing w:val="-4"/>
              </w:rPr>
              <w:t>检测项目</w:t>
            </w:r>
          </w:p>
        </w:tc>
        <w:tc>
          <w:tcPr>
            <w:tcW w:w="1294" w:type="dxa"/>
            <w:tcBorders>
              <w:right w:val="single" w:color="000000" w:sz="8" w:space="0"/>
            </w:tcBorders>
            <w:shd w:val="clear" w:color="auto" w:fill="C6D9F1"/>
            <w:vAlign w:val="top"/>
          </w:tcPr>
          <w:p w14:paraId="4E71E76D">
            <w:pPr>
              <w:pStyle w:val="6"/>
              <w:spacing w:before="207" w:line="219" w:lineRule="auto"/>
              <w:ind w:left="200"/>
            </w:pPr>
            <w:r>
              <w:rPr>
                <w:spacing w:val="-6"/>
              </w:rPr>
              <w:t>先进水平</w:t>
            </w:r>
          </w:p>
        </w:tc>
      </w:tr>
      <w:tr w14:paraId="5B53B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tcBorders>
              <w:left w:val="single" w:color="000000" w:sz="8" w:space="0"/>
            </w:tcBorders>
            <w:vAlign w:val="top"/>
          </w:tcPr>
          <w:p w14:paraId="5CA7DBEA">
            <w:pPr>
              <w:pStyle w:val="6"/>
              <w:spacing w:before="187" w:line="241" w:lineRule="auto"/>
              <w:ind w:left="485"/>
            </w:pPr>
            <w:r>
              <w:t>1</w:t>
            </w:r>
          </w:p>
        </w:tc>
        <w:tc>
          <w:tcPr>
            <w:tcW w:w="2939" w:type="dxa"/>
            <w:vAlign w:val="top"/>
          </w:tcPr>
          <w:p w14:paraId="18B98C4E">
            <w:pPr>
              <w:pStyle w:val="6"/>
              <w:spacing w:before="182" w:line="219" w:lineRule="auto"/>
              <w:ind w:left="514"/>
            </w:pPr>
            <w:r>
              <w:rPr>
                <w:spacing w:val="-3"/>
              </w:rPr>
              <w:t>精密型盐雾试验机</w:t>
            </w:r>
          </w:p>
        </w:tc>
        <w:tc>
          <w:tcPr>
            <w:tcW w:w="3291" w:type="dxa"/>
            <w:vAlign w:val="top"/>
          </w:tcPr>
          <w:p w14:paraId="4277A334">
            <w:pPr>
              <w:pStyle w:val="6"/>
              <w:spacing w:before="182" w:line="219" w:lineRule="auto"/>
              <w:ind w:left="835"/>
            </w:pPr>
            <w:r>
              <w:rPr>
                <w:spacing w:val="-4"/>
              </w:rPr>
              <w:t>耐腐蚀氧化性能</w:t>
            </w:r>
          </w:p>
        </w:tc>
        <w:tc>
          <w:tcPr>
            <w:tcW w:w="1294" w:type="dxa"/>
            <w:tcBorders>
              <w:right w:val="single" w:color="000000" w:sz="8" w:space="0"/>
            </w:tcBorders>
            <w:vAlign w:val="top"/>
          </w:tcPr>
          <w:p w14:paraId="38BC70AD">
            <w:pPr>
              <w:pStyle w:val="6"/>
              <w:spacing w:before="197" w:line="228" w:lineRule="auto"/>
              <w:ind w:left="289"/>
              <w:rPr>
                <w:sz w:val="20"/>
                <w:szCs w:val="20"/>
              </w:rPr>
            </w:pPr>
            <w:r>
              <w:rPr>
                <w:spacing w:val="-3"/>
                <w:sz w:val="20"/>
                <w:szCs w:val="20"/>
              </w:rPr>
              <w:t>国内一流</w:t>
            </w:r>
          </w:p>
        </w:tc>
      </w:tr>
      <w:tr w14:paraId="09D1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4" w:type="dxa"/>
            <w:tcBorders>
              <w:left w:val="single" w:color="000000" w:sz="8" w:space="0"/>
            </w:tcBorders>
            <w:vAlign w:val="top"/>
          </w:tcPr>
          <w:p w14:paraId="57363777">
            <w:pPr>
              <w:pStyle w:val="6"/>
              <w:spacing w:before="191" w:line="241" w:lineRule="auto"/>
              <w:ind w:left="453"/>
            </w:pPr>
            <w:r>
              <w:t>2</w:t>
            </w:r>
          </w:p>
        </w:tc>
        <w:tc>
          <w:tcPr>
            <w:tcW w:w="2939" w:type="dxa"/>
            <w:vAlign w:val="top"/>
          </w:tcPr>
          <w:p w14:paraId="432D6DB4">
            <w:pPr>
              <w:pStyle w:val="6"/>
              <w:spacing w:before="191" w:line="219" w:lineRule="auto"/>
              <w:ind w:left="757"/>
            </w:pPr>
            <w:r>
              <w:rPr>
                <w:spacing w:val="-3"/>
              </w:rPr>
              <w:t>氦质谱检漏仪</w:t>
            </w:r>
          </w:p>
        </w:tc>
        <w:tc>
          <w:tcPr>
            <w:tcW w:w="3291" w:type="dxa"/>
            <w:vAlign w:val="top"/>
          </w:tcPr>
          <w:p w14:paraId="21220353">
            <w:pPr>
              <w:pStyle w:val="6"/>
              <w:spacing w:before="188" w:line="221" w:lineRule="auto"/>
              <w:ind w:left="1310"/>
            </w:pPr>
            <w:r>
              <w:rPr>
                <w:spacing w:val="-5"/>
              </w:rPr>
              <w:t>密封性</w:t>
            </w:r>
          </w:p>
        </w:tc>
        <w:tc>
          <w:tcPr>
            <w:tcW w:w="1294" w:type="dxa"/>
            <w:tcBorders>
              <w:right w:val="single" w:color="000000" w:sz="8" w:space="0"/>
            </w:tcBorders>
            <w:vAlign w:val="top"/>
          </w:tcPr>
          <w:p w14:paraId="5E2E2225">
            <w:pPr>
              <w:pStyle w:val="6"/>
              <w:spacing w:before="203" w:line="228" w:lineRule="auto"/>
              <w:ind w:left="289"/>
              <w:rPr>
                <w:sz w:val="20"/>
                <w:szCs w:val="20"/>
              </w:rPr>
            </w:pPr>
            <w:r>
              <w:rPr>
                <w:spacing w:val="-3"/>
                <w:sz w:val="20"/>
                <w:szCs w:val="20"/>
              </w:rPr>
              <w:t>国内一流</w:t>
            </w:r>
          </w:p>
        </w:tc>
      </w:tr>
      <w:tr w14:paraId="23FFC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14" w:type="dxa"/>
            <w:tcBorders>
              <w:left w:val="single" w:color="000000" w:sz="8" w:space="0"/>
            </w:tcBorders>
            <w:vAlign w:val="top"/>
          </w:tcPr>
          <w:p w14:paraId="60ADBC4E">
            <w:pPr>
              <w:pStyle w:val="6"/>
              <w:spacing w:before="191"/>
              <w:ind w:left="457"/>
            </w:pPr>
            <w:r>
              <w:t>3</w:t>
            </w:r>
          </w:p>
        </w:tc>
        <w:tc>
          <w:tcPr>
            <w:tcW w:w="2939" w:type="dxa"/>
            <w:vAlign w:val="top"/>
          </w:tcPr>
          <w:p w14:paraId="4FE9677B">
            <w:pPr>
              <w:pStyle w:val="6"/>
              <w:spacing w:before="189" w:line="219" w:lineRule="auto"/>
              <w:ind w:left="768"/>
            </w:pPr>
            <w:r>
              <w:rPr>
                <w:spacing w:val="-5"/>
              </w:rPr>
              <w:t>高低温试验箱</w:t>
            </w:r>
          </w:p>
        </w:tc>
        <w:tc>
          <w:tcPr>
            <w:tcW w:w="3291" w:type="dxa"/>
            <w:vAlign w:val="top"/>
          </w:tcPr>
          <w:p w14:paraId="564B4754">
            <w:pPr>
              <w:pStyle w:val="6"/>
              <w:spacing w:before="192" w:line="219" w:lineRule="auto"/>
              <w:ind w:left="1081"/>
            </w:pPr>
            <w:r>
              <w:rPr>
                <w:spacing w:val="-5"/>
              </w:rPr>
              <w:t>高低温检测</w:t>
            </w:r>
          </w:p>
        </w:tc>
        <w:tc>
          <w:tcPr>
            <w:tcW w:w="1294" w:type="dxa"/>
            <w:tcBorders>
              <w:right w:val="single" w:color="000000" w:sz="8" w:space="0"/>
            </w:tcBorders>
            <w:vAlign w:val="top"/>
          </w:tcPr>
          <w:p w14:paraId="4FFCFB8D">
            <w:pPr>
              <w:pStyle w:val="6"/>
              <w:spacing w:before="206" w:line="228" w:lineRule="auto"/>
              <w:ind w:left="289"/>
              <w:rPr>
                <w:sz w:val="20"/>
                <w:szCs w:val="20"/>
              </w:rPr>
            </w:pPr>
            <w:r>
              <w:rPr>
                <w:spacing w:val="-3"/>
                <w:sz w:val="20"/>
                <w:szCs w:val="20"/>
              </w:rPr>
              <w:t>国内一流</w:t>
            </w:r>
          </w:p>
        </w:tc>
      </w:tr>
    </w:tbl>
    <w:p w14:paraId="6CB32139">
      <w:pPr>
        <w:spacing w:before="160" w:line="331" w:lineRule="exact"/>
        <w:ind w:left="2"/>
        <w:outlineLvl w:val="0"/>
        <w:rPr>
          <w:rFonts w:ascii="微软雅黑" w:hAnsi="微软雅黑" w:eastAsia="微软雅黑" w:cs="微软雅黑"/>
          <w:sz w:val="33"/>
          <w:szCs w:val="33"/>
        </w:rPr>
      </w:pPr>
      <w:r>
        <w:rPr>
          <w:rFonts w:ascii="微软雅黑" w:hAnsi="微软雅黑" w:eastAsia="微软雅黑" w:cs="微软雅黑"/>
          <w:color w:val="151515"/>
          <w:spacing w:val="-15"/>
          <w:w w:val="92"/>
          <w:position w:val="-2"/>
          <w:sz w:val="33"/>
          <w:szCs w:val="33"/>
        </w:rPr>
        <w:t>六、产品质量责任</w:t>
      </w:r>
    </w:p>
    <w:p w14:paraId="78EFDC72">
      <w:pPr>
        <w:spacing w:before="319" w:line="220" w:lineRule="auto"/>
        <w:ind w:left="91"/>
        <w:rPr>
          <w:rFonts w:ascii="宋体" w:hAnsi="宋体" w:eastAsia="宋体" w:cs="宋体"/>
          <w:sz w:val="28"/>
          <w:szCs w:val="28"/>
        </w:rPr>
      </w:pPr>
      <w:r>
        <w:rPr>
          <w:rFonts w:ascii="宋体" w:hAnsi="宋体" w:eastAsia="宋体" w:cs="宋体"/>
          <w:spacing w:val="19"/>
          <w:sz w:val="28"/>
          <w:szCs w:val="28"/>
        </w:rPr>
        <w:t>(一)产品质量水平</w:t>
      </w:r>
    </w:p>
    <w:p w14:paraId="70957B9E">
      <w:pPr>
        <w:spacing w:before="288" w:line="219" w:lineRule="auto"/>
        <w:ind w:right="7"/>
        <w:jc w:val="right"/>
        <w:rPr>
          <w:rFonts w:ascii="宋体" w:hAnsi="宋体" w:eastAsia="宋体" w:cs="宋体"/>
          <w:sz w:val="28"/>
          <w:szCs w:val="28"/>
        </w:rPr>
      </w:pPr>
      <w:r>
        <w:rPr>
          <w:rFonts w:ascii="宋体" w:hAnsi="宋体" w:eastAsia="宋体" w:cs="宋体"/>
          <w:spacing w:val="-2"/>
          <w:sz w:val="28"/>
          <w:szCs w:val="28"/>
        </w:rPr>
        <w:t>本公司不断壮大“精干、专业、创新、高效</w:t>
      </w:r>
      <w:r>
        <w:rPr>
          <w:rFonts w:ascii="宋体" w:hAnsi="宋体" w:eastAsia="宋体" w:cs="宋体"/>
          <w:spacing w:val="-89"/>
          <w:sz w:val="28"/>
          <w:szCs w:val="28"/>
        </w:rPr>
        <w:t xml:space="preserve"> </w:t>
      </w:r>
      <w:r>
        <w:rPr>
          <w:rFonts w:ascii="宋体" w:hAnsi="宋体" w:eastAsia="宋体" w:cs="宋体"/>
          <w:spacing w:val="-2"/>
          <w:sz w:val="28"/>
          <w:szCs w:val="28"/>
        </w:rPr>
        <w:t>”的设计开发团队，持续</w:t>
      </w:r>
    </w:p>
    <w:p w14:paraId="74AAEA3C">
      <w:pPr>
        <w:spacing w:line="219" w:lineRule="auto"/>
        <w:rPr>
          <w:rFonts w:ascii="宋体" w:hAnsi="宋体" w:eastAsia="宋体" w:cs="宋体"/>
          <w:sz w:val="28"/>
          <w:szCs w:val="28"/>
        </w:rPr>
        <w:sectPr>
          <w:headerReference r:id="rId38" w:type="default"/>
          <w:footerReference r:id="rId39" w:type="default"/>
          <w:pgSz w:w="11907" w:h="16840"/>
          <w:pgMar w:top="1199" w:right="1125" w:bottom="1356" w:left="1786" w:header="807" w:footer="1194" w:gutter="0"/>
          <w:cols w:space="720" w:num="1"/>
        </w:sectPr>
      </w:pPr>
    </w:p>
    <w:p w14:paraId="2F378985">
      <w:pPr>
        <w:pStyle w:val="2"/>
        <w:spacing w:line="333" w:lineRule="auto"/>
      </w:pPr>
    </w:p>
    <w:p w14:paraId="29962BA6">
      <w:pPr>
        <w:spacing w:before="91" w:line="220" w:lineRule="auto"/>
        <w:ind w:left="53"/>
        <w:rPr>
          <w:rFonts w:ascii="宋体" w:hAnsi="宋体" w:eastAsia="宋体" w:cs="宋体"/>
          <w:sz w:val="28"/>
          <w:szCs w:val="28"/>
        </w:rPr>
      </w:pPr>
      <w:bookmarkStart w:id="7" w:name="bookmark8"/>
      <w:bookmarkEnd w:id="7"/>
      <w:r>
        <w:rPr>
          <w:rFonts w:ascii="宋体" w:hAnsi="宋体" w:eastAsia="宋体" w:cs="宋体"/>
          <w:spacing w:val="-5"/>
          <w:sz w:val="28"/>
          <w:szCs w:val="28"/>
        </w:rPr>
        <w:t>改善产品技术水平和质量性能，</w:t>
      </w:r>
      <w:r>
        <w:rPr>
          <w:rFonts w:ascii="宋体" w:hAnsi="宋体" w:eastAsia="宋体" w:cs="宋体"/>
          <w:spacing w:val="-72"/>
          <w:sz w:val="28"/>
          <w:szCs w:val="28"/>
        </w:rPr>
        <w:t xml:space="preserve"> </w:t>
      </w:r>
      <w:r>
        <w:rPr>
          <w:rFonts w:ascii="宋体" w:hAnsi="宋体" w:eastAsia="宋体" w:cs="宋体"/>
          <w:spacing w:val="-5"/>
          <w:sz w:val="28"/>
          <w:szCs w:val="28"/>
        </w:rPr>
        <w:t>目前已被全球顾客和行业认可。</w:t>
      </w:r>
    </w:p>
    <w:p w14:paraId="0384A113">
      <w:pPr>
        <w:spacing w:before="290" w:line="220" w:lineRule="auto"/>
        <w:ind w:left="134"/>
        <w:rPr>
          <w:rFonts w:ascii="宋体" w:hAnsi="宋体" w:eastAsia="宋体" w:cs="宋体"/>
          <w:sz w:val="28"/>
          <w:szCs w:val="28"/>
        </w:rPr>
      </w:pPr>
      <w:r>
        <w:rPr>
          <w:rFonts w:ascii="宋体" w:hAnsi="宋体" w:eastAsia="宋体" w:cs="宋体"/>
          <w:spacing w:val="-11"/>
          <w:sz w:val="28"/>
          <w:szCs w:val="28"/>
        </w:rPr>
        <w:t>(二) 产品售后责任</w:t>
      </w:r>
    </w:p>
    <w:p w14:paraId="6EED48FA">
      <w:pPr>
        <w:spacing w:before="310" w:line="411" w:lineRule="auto"/>
        <w:ind w:left="33" w:right="2" w:firstLine="576"/>
        <w:rPr>
          <w:rFonts w:ascii="宋体" w:hAnsi="宋体" w:eastAsia="宋体" w:cs="宋体"/>
          <w:sz w:val="28"/>
          <w:szCs w:val="28"/>
        </w:rPr>
      </w:pPr>
      <w:r>
        <w:rPr>
          <w:rFonts w:ascii="宋体" w:hAnsi="宋体" w:eastAsia="宋体" w:cs="宋体"/>
          <w:spacing w:val="-1"/>
          <w:sz w:val="28"/>
          <w:szCs w:val="28"/>
        </w:rPr>
        <w:t>公司建立并实施顾客投诉处理流程，确保及时有效地处理客户投诉。</w:t>
      </w:r>
      <w:r>
        <w:rPr>
          <w:rFonts w:ascii="宋体" w:hAnsi="宋体" w:eastAsia="宋体" w:cs="宋体"/>
          <w:spacing w:val="6"/>
          <w:sz w:val="28"/>
          <w:szCs w:val="28"/>
        </w:rPr>
        <w:t xml:space="preserve"> </w:t>
      </w:r>
      <w:r>
        <w:rPr>
          <w:rFonts w:ascii="宋体" w:hAnsi="宋体" w:eastAsia="宋体" w:cs="宋体"/>
          <w:sz w:val="28"/>
          <w:szCs w:val="28"/>
        </w:rPr>
        <w:t>客户投诉由专职人员处理，每次投诉，均严密监控，根据客户</w:t>
      </w:r>
      <w:r>
        <w:rPr>
          <w:rFonts w:ascii="宋体" w:hAnsi="宋体" w:eastAsia="宋体" w:cs="宋体"/>
          <w:spacing w:val="-1"/>
          <w:sz w:val="28"/>
          <w:szCs w:val="28"/>
        </w:rPr>
        <w:t>投诉类型与</w:t>
      </w:r>
      <w:r>
        <w:rPr>
          <w:rFonts w:ascii="宋体" w:hAnsi="宋体" w:eastAsia="宋体" w:cs="宋体"/>
          <w:sz w:val="28"/>
          <w:szCs w:val="28"/>
        </w:rPr>
        <w:t xml:space="preserve"> 程度的差异，以客户为中心并注重收集和解决客户的反馈，并</w:t>
      </w:r>
      <w:r>
        <w:rPr>
          <w:rFonts w:ascii="宋体" w:hAnsi="宋体" w:eastAsia="宋体" w:cs="宋体"/>
          <w:spacing w:val="-1"/>
          <w:sz w:val="28"/>
          <w:szCs w:val="28"/>
        </w:rPr>
        <w:t>采取必要的</w:t>
      </w:r>
      <w:r>
        <w:rPr>
          <w:rFonts w:ascii="宋体" w:hAnsi="宋体" w:eastAsia="宋体" w:cs="宋体"/>
          <w:sz w:val="28"/>
          <w:szCs w:val="28"/>
        </w:rPr>
        <w:t xml:space="preserve"> </w:t>
      </w:r>
      <w:r>
        <w:rPr>
          <w:rFonts w:ascii="宋体" w:hAnsi="宋体" w:eastAsia="宋体" w:cs="宋体"/>
          <w:spacing w:val="-8"/>
          <w:sz w:val="28"/>
          <w:szCs w:val="28"/>
        </w:rPr>
        <w:t>纠正/预防措施， 以防止类似问题的重复发生。以电话回</w:t>
      </w:r>
      <w:r>
        <w:rPr>
          <w:rFonts w:ascii="宋体" w:hAnsi="宋体" w:eastAsia="宋体" w:cs="宋体"/>
          <w:spacing w:val="-9"/>
          <w:sz w:val="28"/>
          <w:szCs w:val="28"/>
        </w:rPr>
        <w:t>访的方式跟踪投诉</w:t>
      </w:r>
      <w:r>
        <w:rPr>
          <w:rFonts w:ascii="宋体" w:hAnsi="宋体" w:eastAsia="宋体" w:cs="宋体"/>
          <w:sz w:val="28"/>
          <w:szCs w:val="28"/>
        </w:rPr>
        <w:t xml:space="preserve"> </w:t>
      </w:r>
      <w:r>
        <w:rPr>
          <w:rFonts w:ascii="宋体" w:hAnsi="宋体" w:eastAsia="宋体" w:cs="宋体"/>
          <w:spacing w:val="-3"/>
          <w:sz w:val="28"/>
          <w:szCs w:val="28"/>
        </w:rPr>
        <w:t>处理过程，了解顾客的满意度。</w:t>
      </w:r>
    </w:p>
    <w:p w14:paraId="233C3E51">
      <w:pPr>
        <w:spacing w:before="5" w:line="405" w:lineRule="auto"/>
        <w:ind w:left="167" w:firstLine="621"/>
        <w:jc w:val="both"/>
        <w:rPr>
          <w:rFonts w:ascii="宋体" w:hAnsi="宋体" w:eastAsia="宋体" w:cs="宋体"/>
          <w:sz w:val="28"/>
          <w:szCs w:val="28"/>
        </w:rPr>
      </w:pPr>
      <w:r>
        <w:rPr>
          <w:rFonts w:ascii="宋体" w:hAnsi="宋体" w:eastAsia="宋体" w:cs="宋体"/>
          <w:spacing w:val="-11"/>
          <w:sz w:val="28"/>
          <w:szCs w:val="28"/>
        </w:rPr>
        <w:t>同时， 公司销售部对客诉信息定期监测，对市场中重复发生及影响客</w:t>
      </w:r>
      <w:r>
        <w:rPr>
          <w:rFonts w:ascii="宋体" w:hAnsi="宋体" w:eastAsia="宋体" w:cs="宋体"/>
          <w:spacing w:val="7"/>
          <w:sz w:val="28"/>
          <w:szCs w:val="28"/>
        </w:rPr>
        <w:t xml:space="preserve"> </w:t>
      </w:r>
      <w:r>
        <w:rPr>
          <w:rFonts w:ascii="宋体" w:hAnsi="宋体" w:eastAsia="宋体" w:cs="宋体"/>
          <w:spacing w:val="-8"/>
          <w:sz w:val="28"/>
          <w:szCs w:val="28"/>
        </w:rPr>
        <w:t>户满意度和产品调试的问题进行集中收集， 并加以</w:t>
      </w:r>
      <w:r>
        <w:rPr>
          <w:rFonts w:ascii="宋体" w:hAnsi="宋体" w:eastAsia="宋体" w:cs="宋体"/>
          <w:spacing w:val="-9"/>
          <w:sz w:val="28"/>
          <w:szCs w:val="28"/>
        </w:rPr>
        <w:t>分析，形成报告。定期</w:t>
      </w:r>
      <w:r>
        <w:rPr>
          <w:rFonts w:ascii="宋体" w:hAnsi="宋体" w:eastAsia="宋体" w:cs="宋体"/>
          <w:sz w:val="28"/>
          <w:szCs w:val="28"/>
        </w:rPr>
        <w:t xml:space="preserve"> </w:t>
      </w:r>
      <w:r>
        <w:rPr>
          <w:rFonts w:ascii="宋体" w:hAnsi="宋体" w:eastAsia="宋体" w:cs="宋体"/>
          <w:spacing w:val="-4"/>
          <w:sz w:val="28"/>
          <w:szCs w:val="28"/>
        </w:rPr>
        <w:t>组织内部各部门召开产品质量会议，对重大产品质量问题制</w:t>
      </w:r>
      <w:r>
        <w:rPr>
          <w:rFonts w:ascii="宋体" w:hAnsi="宋体" w:eastAsia="宋体" w:cs="宋体"/>
          <w:spacing w:val="-5"/>
          <w:sz w:val="28"/>
          <w:szCs w:val="28"/>
        </w:rPr>
        <w:t>定应急控制流</w:t>
      </w:r>
      <w:r>
        <w:rPr>
          <w:rFonts w:ascii="宋体" w:hAnsi="宋体" w:eastAsia="宋体" w:cs="宋体"/>
          <w:sz w:val="28"/>
          <w:szCs w:val="28"/>
        </w:rPr>
        <w:t xml:space="preserve"> </w:t>
      </w:r>
      <w:r>
        <w:rPr>
          <w:rFonts w:ascii="宋体" w:hAnsi="宋体" w:eastAsia="宋体" w:cs="宋体"/>
          <w:spacing w:val="-3"/>
          <w:sz w:val="28"/>
          <w:szCs w:val="28"/>
        </w:rPr>
        <w:t>程，消除质量风险，提升产品质量满意度。</w:t>
      </w:r>
    </w:p>
    <w:p w14:paraId="0485C6B3">
      <w:pPr>
        <w:spacing w:line="219" w:lineRule="auto"/>
        <w:ind w:left="91"/>
        <w:rPr>
          <w:rFonts w:ascii="宋体" w:hAnsi="宋体" w:eastAsia="宋体" w:cs="宋体"/>
          <w:sz w:val="28"/>
          <w:szCs w:val="28"/>
        </w:rPr>
      </w:pPr>
      <w:r>
        <w:rPr>
          <w:rFonts w:ascii="宋体" w:hAnsi="宋体" w:eastAsia="宋体" w:cs="宋体"/>
          <w:spacing w:val="19"/>
          <w:sz w:val="28"/>
          <w:szCs w:val="28"/>
        </w:rPr>
        <w:t>(三)企业社会责任</w:t>
      </w:r>
    </w:p>
    <w:p w14:paraId="53E6187A">
      <w:pPr>
        <w:spacing w:before="316" w:line="219" w:lineRule="auto"/>
        <w:ind w:left="593"/>
        <w:rPr>
          <w:rFonts w:ascii="宋体" w:hAnsi="宋体" w:eastAsia="宋体" w:cs="宋体"/>
          <w:sz w:val="28"/>
          <w:szCs w:val="28"/>
        </w:rPr>
      </w:pPr>
      <w:r>
        <w:rPr>
          <w:rFonts w:ascii="宋体" w:hAnsi="宋体" w:eastAsia="宋体" w:cs="宋体"/>
          <w:spacing w:val="-2"/>
          <w:sz w:val="28"/>
          <w:szCs w:val="28"/>
        </w:rPr>
        <w:t>积极履行社会责任是公司义不容辞的责任和义务。</w:t>
      </w:r>
      <w:r>
        <w:rPr>
          <w:rFonts w:ascii="宋体" w:hAnsi="宋体" w:eastAsia="宋体" w:cs="宋体"/>
          <w:spacing w:val="-3"/>
          <w:sz w:val="28"/>
          <w:szCs w:val="28"/>
        </w:rPr>
        <w:t>在公共责任方面，</w:t>
      </w:r>
    </w:p>
    <w:p w14:paraId="48B66091">
      <w:pPr>
        <w:spacing w:before="294" w:line="220" w:lineRule="auto"/>
        <w:ind w:left="45"/>
        <w:rPr>
          <w:rFonts w:ascii="宋体" w:hAnsi="宋体" w:eastAsia="宋体" w:cs="宋体"/>
          <w:sz w:val="28"/>
          <w:szCs w:val="28"/>
        </w:rPr>
      </w:pPr>
      <w:r>
        <w:rPr>
          <w:rFonts w:ascii="宋体" w:hAnsi="宋体" w:eastAsia="宋体" w:cs="宋体"/>
          <w:spacing w:val="-17"/>
          <w:sz w:val="28"/>
          <w:szCs w:val="28"/>
        </w:rPr>
        <w:t>公司与时俱进， 不断创新， 把节能降耗、安</w:t>
      </w:r>
      <w:r>
        <w:rPr>
          <w:rFonts w:ascii="宋体" w:hAnsi="宋体" w:eastAsia="宋体" w:cs="宋体"/>
          <w:spacing w:val="-18"/>
          <w:sz w:val="28"/>
          <w:szCs w:val="28"/>
        </w:rPr>
        <w:t>全生产作为重点进行持续改进，</w:t>
      </w:r>
    </w:p>
    <w:p w14:paraId="3FE837DF">
      <w:pPr>
        <w:spacing w:before="293" w:line="414" w:lineRule="auto"/>
        <w:ind w:left="40" w:right="2" w:firstLine="1"/>
        <w:jc w:val="both"/>
        <w:rPr>
          <w:rFonts w:ascii="宋体" w:hAnsi="宋体" w:eastAsia="宋体" w:cs="宋体"/>
          <w:sz w:val="28"/>
          <w:szCs w:val="28"/>
        </w:rPr>
      </w:pPr>
      <w:r>
        <w:rPr>
          <w:rFonts w:ascii="宋体" w:hAnsi="宋体" w:eastAsia="宋体" w:cs="宋体"/>
          <w:spacing w:val="-5"/>
          <w:sz w:val="28"/>
          <w:szCs w:val="28"/>
        </w:rPr>
        <w:t>不断优化， 取得了一次又一次阶段性的成果；在道德行为方面，与相关方</w:t>
      </w:r>
      <w:r>
        <w:rPr>
          <w:rFonts w:ascii="宋体" w:hAnsi="宋体" w:eastAsia="宋体" w:cs="宋体"/>
          <w:spacing w:val="17"/>
          <w:sz w:val="28"/>
          <w:szCs w:val="28"/>
        </w:rPr>
        <w:t xml:space="preserve"> </w:t>
      </w:r>
      <w:r>
        <w:rPr>
          <w:rFonts w:ascii="宋体" w:hAnsi="宋体" w:eastAsia="宋体" w:cs="宋体"/>
          <w:spacing w:val="-9"/>
          <w:sz w:val="28"/>
          <w:szCs w:val="28"/>
        </w:rPr>
        <w:t>建立良好的关系； 在公益支持方面高层领导积极带头， 员工热</w:t>
      </w:r>
      <w:r>
        <w:rPr>
          <w:rFonts w:ascii="宋体" w:hAnsi="宋体" w:eastAsia="宋体" w:cs="宋体"/>
          <w:spacing w:val="-10"/>
          <w:sz w:val="28"/>
          <w:szCs w:val="28"/>
        </w:rPr>
        <w:t>烈响应，以</w:t>
      </w:r>
      <w:r>
        <w:rPr>
          <w:rFonts w:ascii="宋体" w:hAnsi="宋体" w:eastAsia="宋体" w:cs="宋体"/>
          <w:sz w:val="28"/>
          <w:szCs w:val="28"/>
        </w:rPr>
        <w:t xml:space="preserve"> </w:t>
      </w:r>
      <w:r>
        <w:rPr>
          <w:rFonts w:ascii="宋体" w:hAnsi="宋体" w:eastAsia="宋体" w:cs="宋体"/>
          <w:spacing w:val="-2"/>
          <w:sz w:val="28"/>
          <w:szCs w:val="28"/>
        </w:rPr>
        <w:t>实际行动积极参与社会各项公益事业。</w:t>
      </w:r>
    </w:p>
    <w:p w14:paraId="2AEBDAA4">
      <w:pPr>
        <w:spacing w:before="48" w:line="220" w:lineRule="auto"/>
        <w:ind w:left="76"/>
        <w:rPr>
          <w:rFonts w:ascii="宋体" w:hAnsi="宋体" w:eastAsia="宋体" w:cs="宋体"/>
          <w:sz w:val="28"/>
          <w:szCs w:val="28"/>
        </w:rPr>
      </w:pPr>
      <w:r>
        <w:rPr>
          <w:rFonts w:ascii="宋体" w:hAnsi="宋体" w:eastAsia="宋体" w:cs="宋体"/>
          <w:spacing w:val="10"/>
          <w:sz w:val="28"/>
          <w:szCs w:val="28"/>
        </w:rPr>
        <w:t>1)公共责任</w:t>
      </w:r>
    </w:p>
    <w:p w14:paraId="5AFBDB5E">
      <w:pPr>
        <w:pStyle w:val="2"/>
        <w:spacing w:line="250" w:lineRule="auto"/>
      </w:pPr>
    </w:p>
    <w:p w14:paraId="7D013566">
      <w:pPr>
        <w:spacing w:before="91" w:line="220" w:lineRule="auto"/>
        <w:ind w:left="34"/>
        <w:rPr>
          <w:rFonts w:ascii="宋体" w:hAnsi="宋体" w:eastAsia="宋体" w:cs="宋体"/>
          <w:sz w:val="28"/>
          <w:szCs w:val="28"/>
        </w:rPr>
      </w:pPr>
      <w:r>
        <w:rPr>
          <w:rFonts w:ascii="宋体" w:hAnsi="宋体" w:eastAsia="宋体" w:cs="宋体"/>
          <w:spacing w:val="-2"/>
          <w:sz w:val="28"/>
          <w:szCs w:val="28"/>
        </w:rPr>
        <w:t>⑴履行公司运营和服务过程的公共责任</w:t>
      </w:r>
    </w:p>
    <w:p w14:paraId="02D47D66">
      <w:pPr>
        <w:spacing w:before="291" w:line="316" w:lineRule="auto"/>
        <w:ind w:left="36" w:right="7" w:hanging="3"/>
        <w:rPr>
          <w:rFonts w:ascii="宋体" w:hAnsi="宋体" w:eastAsia="宋体" w:cs="宋体"/>
          <w:sz w:val="28"/>
          <w:szCs w:val="28"/>
        </w:rPr>
      </w:pPr>
      <w:r>
        <w:rPr>
          <w:rFonts w:ascii="宋体" w:hAnsi="宋体" w:eastAsia="宋体" w:cs="宋体"/>
          <w:sz w:val="28"/>
          <w:szCs w:val="28"/>
        </w:rPr>
        <w:t>①公司谋求企业与环境的和谐，积极回报社会。通过对公司在</w:t>
      </w:r>
      <w:r>
        <w:rPr>
          <w:rFonts w:ascii="宋体" w:hAnsi="宋体" w:eastAsia="宋体" w:cs="宋体"/>
          <w:spacing w:val="-1"/>
          <w:sz w:val="28"/>
          <w:szCs w:val="28"/>
        </w:rPr>
        <w:t>企业运营中</w:t>
      </w:r>
      <w:r>
        <w:rPr>
          <w:rFonts w:ascii="宋体" w:hAnsi="宋体" w:eastAsia="宋体" w:cs="宋体"/>
          <w:sz w:val="28"/>
          <w:szCs w:val="28"/>
        </w:rPr>
        <w:t xml:space="preserve"> </w:t>
      </w:r>
      <w:r>
        <w:rPr>
          <w:rFonts w:ascii="宋体" w:hAnsi="宋体" w:eastAsia="宋体" w:cs="宋体"/>
          <w:spacing w:val="-2"/>
          <w:sz w:val="28"/>
          <w:szCs w:val="28"/>
        </w:rPr>
        <w:t>可能给社会造成的危害影响进行风险识别，并严格按照各种法律和</w:t>
      </w:r>
      <w:r>
        <w:rPr>
          <w:rFonts w:ascii="宋体" w:hAnsi="宋体" w:eastAsia="宋体" w:cs="宋体"/>
          <w:spacing w:val="-3"/>
          <w:sz w:val="28"/>
          <w:szCs w:val="28"/>
        </w:rPr>
        <w:t>法规，</w:t>
      </w:r>
    </w:p>
    <w:p w14:paraId="2B9592D7">
      <w:pPr>
        <w:spacing w:before="292" w:line="219" w:lineRule="auto"/>
        <w:ind w:left="33"/>
        <w:rPr>
          <w:rFonts w:ascii="宋体" w:hAnsi="宋体" w:eastAsia="宋体" w:cs="宋体"/>
          <w:sz w:val="28"/>
          <w:szCs w:val="28"/>
        </w:rPr>
      </w:pPr>
      <w:r>
        <w:rPr>
          <w:rFonts w:ascii="宋体" w:hAnsi="宋体" w:eastAsia="宋体" w:cs="宋体"/>
          <w:spacing w:val="-2"/>
          <w:sz w:val="28"/>
          <w:szCs w:val="28"/>
        </w:rPr>
        <w:t>采取各种有效的措施，使之达到法律法规要求，维护社会公共利益。</w:t>
      </w:r>
    </w:p>
    <w:p w14:paraId="3E81F06E">
      <w:pPr>
        <w:spacing w:line="219" w:lineRule="auto"/>
        <w:rPr>
          <w:rFonts w:ascii="宋体" w:hAnsi="宋体" w:eastAsia="宋体" w:cs="宋体"/>
          <w:sz w:val="28"/>
          <w:szCs w:val="28"/>
        </w:rPr>
        <w:sectPr>
          <w:headerReference r:id="rId40" w:type="default"/>
          <w:footerReference r:id="rId41" w:type="default"/>
          <w:pgSz w:w="11907" w:h="16840"/>
          <w:pgMar w:top="1199" w:right="1123" w:bottom="1356" w:left="1786" w:header="807" w:footer="1194" w:gutter="0"/>
          <w:cols w:space="720" w:num="1"/>
        </w:sectPr>
      </w:pPr>
    </w:p>
    <w:p w14:paraId="32F776AC">
      <w:pPr>
        <w:pStyle w:val="2"/>
        <w:spacing w:line="297" w:lineRule="auto"/>
      </w:pPr>
    </w:p>
    <w:p w14:paraId="331EB5D0">
      <w:pPr>
        <w:spacing w:before="91" w:line="220" w:lineRule="auto"/>
        <w:ind w:left="3444"/>
        <w:rPr>
          <w:rFonts w:ascii="宋体" w:hAnsi="宋体" w:eastAsia="宋体" w:cs="宋体"/>
          <w:sz w:val="28"/>
          <w:szCs w:val="28"/>
        </w:rPr>
      </w:pPr>
      <w:r>
        <w:rPr>
          <w:rFonts w:ascii="宋体" w:hAnsi="宋体" w:eastAsia="宋体" w:cs="宋体"/>
          <w:spacing w:val="-10"/>
          <w:sz w:val="28"/>
          <w:szCs w:val="28"/>
        </w:rPr>
        <w:t>表 4 公共责任控制措施与指标</w:t>
      </w:r>
    </w:p>
    <w:p w14:paraId="68B00AF2">
      <w:pPr>
        <w:spacing w:line="132" w:lineRule="exact"/>
      </w:pPr>
    </w:p>
    <w:tbl>
      <w:tblPr>
        <w:tblStyle w:val="5"/>
        <w:tblW w:w="929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5"/>
        <w:gridCol w:w="845"/>
        <w:gridCol w:w="1486"/>
        <w:gridCol w:w="1621"/>
        <w:gridCol w:w="987"/>
        <w:gridCol w:w="3507"/>
      </w:tblGrid>
      <w:tr w14:paraId="0D2A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845" w:type="dxa"/>
            <w:tcBorders>
              <w:left w:val="single" w:color="000000" w:sz="8" w:space="0"/>
            </w:tcBorders>
            <w:shd w:val="clear" w:color="auto" w:fill="C6D9F1"/>
            <w:vAlign w:val="top"/>
          </w:tcPr>
          <w:p w14:paraId="4DE492DD">
            <w:pPr>
              <w:spacing w:line="393" w:lineRule="auto"/>
              <w:rPr>
                <w:rFonts w:ascii="Arial"/>
                <w:sz w:val="21"/>
              </w:rPr>
            </w:pPr>
          </w:p>
          <w:p w14:paraId="2EE65680">
            <w:pPr>
              <w:pStyle w:val="6"/>
              <w:spacing w:before="78" w:line="220" w:lineRule="auto"/>
              <w:ind w:left="180"/>
            </w:pPr>
            <w:r>
              <w:rPr>
                <w:spacing w:val="-5"/>
              </w:rPr>
              <w:t>控制</w:t>
            </w:r>
          </w:p>
          <w:p w14:paraId="54B5778A">
            <w:pPr>
              <w:pStyle w:val="6"/>
              <w:spacing w:before="201" w:line="220" w:lineRule="auto"/>
              <w:ind w:left="190"/>
            </w:pPr>
            <w:r>
              <w:rPr>
                <w:spacing w:val="-7"/>
              </w:rPr>
              <w:t>项目</w:t>
            </w:r>
          </w:p>
        </w:tc>
        <w:tc>
          <w:tcPr>
            <w:tcW w:w="845" w:type="dxa"/>
            <w:shd w:val="clear" w:color="auto" w:fill="C6D9F1"/>
            <w:vAlign w:val="top"/>
          </w:tcPr>
          <w:p w14:paraId="0D7CE7EF">
            <w:pPr>
              <w:spacing w:line="393" w:lineRule="auto"/>
              <w:rPr>
                <w:rFonts w:ascii="Arial"/>
                <w:sz w:val="21"/>
              </w:rPr>
            </w:pPr>
          </w:p>
          <w:p w14:paraId="6FDB0D5D">
            <w:pPr>
              <w:pStyle w:val="6"/>
              <w:spacing w:before="78" w:line="221" w:lineRule="auto"/>
              <w:ind w:left="181"/>
            </w:pPr>
            <w:r>
              <w:rPr>
                <w:spacing w:val="-5"/>
              </w:rPr>
              <w:t>影响</w:t>
            </w:r>
          </w:p>
          <w:p w14:paraId="57C72D6C">
            <w:pPr>
              <w:pStyle w:val="6"/>
              <w:spacing w:before="197" w:line="219" w:lineRule="auto"/>
              <w:ind w:left="219"/>
            </w:pPr>
            <w:r>
              <w:rPr>
                <w:spacing w:val="-15"/>
              </w:rPr>
              <w:t>因素</w:t>
            </w:r>
          </w:p>
        </w:tc>
        <w:tc>
          <w:tcPr>
            <w:tcW w:w="1486" w:type="dxa"/>
            <w:shd w:val="clear" w:color="auto" w:fill="C6D9F1"/>
            <w:vAlign w:val="top"/>
          </w:tcPr>
          <w:p w14:paraId="0EA88D81">
            <w:pPr>
              <w:spacing w:line="321" w:lineRule="auto"/>
              <w:rPr>
                <w:rFonts w:ascii="Arial"/>
                <w:sz w:val="21"/>
              </w:rPr>
            </w:pPr>
          </w:p>
          <w:p w14:paraId="7A9AF925">
            <w:pPr>
              <w:spacing w:line="322" w:lineRule="auto"/>
              <w:rPr>
                <w:rFonts w:ascii="Arial"/>
                <w:sz w:val="21"/>
              </w:rPr>
            </w:pPr>
          </w:p>
          <w:p w14:paraId="069B9D05">
            <w:pPr>
              <w:pStyle w:val="6"/>
              <w:spacing w:before="78" w:line="221" w:lineRule="auto"/>
              <w:ind w:left="280"/>
            </w:pPr>
            <w:r>
              <w:rPr>
                <w:spacing w:val="-6"/>
              </w:rPr>
              <w:t>公司要求</w:t>
            </w:r>
          </w:p>
        </w:tc>
        <w:tc>
          <w:tcPr>
            <w:tcW w:w="1621" w:type="dxa"/>
            <w:shd w:val="clear" w:color="auto" w:fill="C6D9F1"/>
            <w:vAlign w:val="top"/>
          </w:tcPr>
          <w:p w14:paraId="16CC494B">
            <w:pPr>
              <w:spacing w:line="320" w:lineRule="auto"/>
              <w:rPr>
                <w:rFonts w:ascii="Arial"/>
                <w:sz w:val="21"/>
              </w:rPr>
            </w:pPr>
          </w:p>
          <w:p w14:paraId="014FA5B7">
            <w:pPr>
              <w:spacing w:line="321" w:lineRule="auto"/>
              <w:rPr>
                <w:rFonts w:ascii="Arial"/>
                <w:sz w:val="21"/>
              </w:rPr>
            </w:pPr>
          </w:p>
          <w:p w14:paraId="5B3DC433">
            <w:pPr>
              <w:pStyle w:val="6"/>
              <w:spacing w:before="78" w:line="219" w:lineRule="auto"/>
              <w:ind w:left="103"/>
            </w:pPr>
            <w:r>
              <w:rPr>
                <w:spacing w:val="-3"/>
              </w:rPr>
              <w:t>法律法规要求</w:t>
            </w:r>
          </w:p>
        </w:tc>
        <w:tc>
          <w:tcPr>
            <w:tcW w:w="987" w:type="dxa"/>
            <w:shd w:val="clear" w:color="auto" w:fill="C6D9F1"/>
            <w:vAlign w:val="top"/>
          </w:tcPr>
          <w:p w14:paraId="18346808">
            <w:pPr>
              <w:pStyle w:val="6"/>
              <w:spacing w:before="257" w:line="221" w:lineRule="auto"/>
              <w:ind w:left="272"/>
            </w:pPr>
            <w:r>
              <w:rPr>
                <w:spacing w:val="-6"/>
              </w:rPr>
              <w:t>测量</w:t>
            </w:r>
          </w:p>
          <w:p w14:paraId="4CB38855">
            <w:pPr>
              <w:pStyle w:val="6"/>
              <w:spacing w:before="162" w:line="289" w:lineRule="auto"/>
              <w:ind w:left="148" w:right="127" w:firstLine="124"/>
            </w:pPr>
            <w:r>
              <w:rPr>
                <w:spacing w:val="-8"/>
              </w:rPr>
              <w:t>方法</w:t>
            </w:r>
            <w:r>
              <w:t xml:space="preserve">  </w:t>
            </w:r>
            <w:r>
              <w:rPr>
                <w:spacing w:val="-5"/>
              </w:rPr>
              <w:t>及过程</w:t>
            </w:r>
          </w:p>
        </w:tc>
        <w:tc>
          <w:tcPr>
            <w:tcW w:w="3507" w:type="dxa"/>
            <w:tcBorders>
              <w:right w:val="single" w:color="000000" w:sz="8" w:space="0"/>
            </w:tcBorders>
            <w:shd w:val="clear" w:color="auto" w:fill="C6D9F1"/>
            <w:vAlign w:val="top"/>
          </w:tcPr>
          <w:p w14:paraId="714D38AE">
            <w:pPr>
              <w:spacing w:line="320" w:lineRule="auto"/>
              <w:rPr>
                <w:rFonts w:ascii="Arial"/>
                <w:sz w:val="21"/>
              </w:rPr>
            </w:pPr>
          </w:p>
          <w:p w14:paraId="3F58F423">
            <w:pPr>
              <w:spacing w:line="321" w:lineRule="auto"/>
              <w:rPr>
                <w:rFonts w:ascii="Arial"/>
                <w:sz w:val="21"/>
              </w:rPr>
            </w:pPr>
          </w:p>
          <w:p w14:paraId="1639498F">
            <w:pPr>
              <w:pStyle w:val="6"/>
              <w:spacing w:before="78" w:line="220" w:lineRule="auto"/>
              <w:ind w:left="1287"/>
            </w:pPr>
            <w:r>
              <w:rPr>
                <w:spacing w:val="-4"/>
              </w:rPr>
              <w:t>控制措施</w:t>
            </w:r>
          </w:p>
        </w:tc>
      </w:tr>
      <w:tr w14:paraId="3E6C1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3" w:hRule="atLeast"/>
        </w:trPr>
        <w:tc>
          <w:tcPr>
            <w:tcW w:w="845" w:type="dxa"/>
            <w:tcBorders>
              <w:left w:val="single" w:color="000000" w:sz="8" w:space="0"/>
            </w:tcBorders>
            <w:vAlign w:val="top"/>
          </w:tcPr>
          <w:p w14:paraId="2332A257">
            <w:pPr>
              <w:spacing w:line="272" w:lineRule="auto"/>
              <w:rPr>
                <w:rFonts w:ascii="Arial"/>
                <w:sz w:val="21"/>
              </w:rPr>
            </w:pPr>
          </w:p>
          <w:p w14:paraId="14B54F17">
            <w:pPr>
              <w:spacing w:line="272" w:lineRule="auto"/>
              <w:rPr>
                <w:rFonts w:ascii="Arial"/>
                <w:sz w:val="21"/>
              </w:rPr>
            </w:pPr>
          </w:p>
          <w:p w14:paraId="7BC448B1">
            <w:pPr>
              <w:spacing w:line="272" w:lineRule="auto"/>
              <w:rPr>
                <w:rFonts w:ascii="Arial"/>
                <w:sz w:val="21"/>
              </w:rPr>
            </w:pPr>
          </w:p>
          <w:p w14:paraId="797CECF1">
            <w:pPr>
              <w:spacing w:line="273" w:lineRule="auto"/>
              <w:rPr>
                <w:rFonts w:ascii="Arial"/>
                <w:sz w:val="21"/>
              </w:rPr>
            </w:pPr>
          </w:p>
          <w:p w14:paraId="1F60D526">
            <w:pPr>
              <w:pStyle w:val="6"/>
              <w:spacing w:before="78" w:line="220" w:lineRule="auto"/>
              <w:ind w:left="181"/>
            </w:pPr>
            <w:r>
              <w:rPr>
                <w:spacing w:val="-5"/>
              </w:rPr>
              <w:t>环境</w:t>
            </w:r>
          </w:p>
          <w:p w14:paraId="006A5487">
            <w:pPr>
              <w:pStyle w:val="6"/>
              <w:spacing w:before="198" w:line="220" w:lineRule="auto"/>
              <w:ind w:left="185"/>
            </w:pPr>
            <w:r>
              <w:rPr>
                <w:spacing w:val="-6"/>
              </w:rPr>
              <w:t>保护</w:t>
            </w:r>
          </w:p>
        </w:tc>
        <w:tc>
          <w:tcPr>
            <w:tcW w:w="845" w:type="dxa"/>
            <w:vAlign w:val="top"/>
          </w:tcPr>
          <w:p w14:paraId="12855496">
            <w:pPr>
              <w:spacing w:line="281" w:lineRule="auto"/>
              <w:rPr>
                <w:rFonts w:ascii="Arial"/>
                <w:sz w:val="21"/>
              </w:rPr>
            </w:pPr>
          </w:p>
          <w:p w14:paraId="02B2FBE6">
            <w:pPr>
              <w:spacing w:line="281" w:lineRule="auto"/>
              <w:rPr>
                <w:rFonts w:ascii="Arial"/>
                <w:sz w:val="21"/>
              </w:rPr>
            </w:pPr>
          </w:p>
          <w:p w14:paraId="5ED11167">
            <w:pPr>
              <w:spacing w:line="281" w:lineRule="auto"/>
              <w:rPr>
                <w:rFonts w:ascii="Arial"/>
                <w:sz w:val="21"/>
              </w:rPr>
            </w:pPr>
          </w:p>
          <w:p w14:paraId="48E9AF1F">
            <w:pPr>
              <w:spacing w:line="282" w:lineRule="auto"/>
              <w:rPr>
                <w:rFonts w:ascii="Arial"/>
                <w:sz w:val="21"/>
              </w:rPr>
            </w:pPr>
          </w:p>
          <w:p w14:paraId="043F48F3">
            <w:pPr>
              <w:pStyle w:val="6"/>
              <w:spacing w:before="78" w:line="371" w:lineRule="auto"/>
              <w:ind w:left="29" w:right="174" w:hanging="5"/>
            </w:pPr>
            <w:r>
              <w:rPr>
                <w:spacing w:val="-27"/>
              </w:rPr>
              <w:t>废气、</w:t>
            </w:r>
            <w:r>
              <w:t xml:space="preserve"> </w:t>
            </w:r>
            <w:r>
              <w:rPr>
                <w:spacing w:val="-6"/>
              </w:rPr>
              <w:t>污水</w:t>
            </w:r>
          </w:p>
        </w:tc>
        <w:tc>
          <w:tcPr>
            <w:tcW w:w="1486" w:type="dxa"/>
            <w:vAlign w:val="top"/>
          </w:tcPr>
          <w:p w14:paraId="2EFB6D65">
            <w:pPr>
              <w:spacing w:line="241" w:lineRule="auto"/>
              <w:rPr>
                <w:rFonts w:ascii="Arial"/>
                <w:sz w:val="21"/>
              </w:rPr>
            </w:pPr>
          </w:p>
          <w:p w14:paraId="03D908E2">
            <w:pPr>
              <w:spacing w:line="241" w:lineRule="auto"/>
              <w:rPr>
                <w:rFonts w:ascii="Arial"/>
                <w:sz w:val="21"/>
              </w:rPr>
            </w:pPr>
          </w:p>
          <w:p w14:paraId="1E20138D">
            <w:pPr>
              <w:spacing w:line="241" w:lineRule="auto"/>
              <w:rPr>
                <w:rFonts w:ascii="Arial"/>
                <w:sz w:val="21"/>
              </w:rPr>
            </w:pPr>
          </w:p>
          <w:p w14:paraId="4935749F">
            <w:pPr>
              <w:spacing w:line="241" w:lineRule="auto"/>
              <w:rPr>
                <w:rFonts w:ascii="Arial"/>
                <w:sz w:val="21"/>
              </w:rPr>
            </w:pPr>
          </w:p>
          <w:p w14:paraId="31A69CC9">
            <w:pPr>
              <w:spacing w:line="241" w:lineRule="auto"/>
              <w:rPr>
                <w:rFonts w:ascii="Arial"/>
                <w:sz w:val="21"/>
              </w:rPr>
            </w:pPr>
          </w:p>
          <w:p w14:paraId="7D5B140C">
            <w:pPr>
              <w:pStyle w:val="6"/>
              <w:spacing w:before="78" w:line="258" w:lineRule="auto"/>
              <w:ind w:left="34" w:right="10" w:hanging="5"/>
            </w:pPr>
            <w:r>
              <w:rPr>
                <w:spacing w:val="48"/>
              </w:rPr>
              <w:t>达到标准要</w:t>
            </w:r>
            <w:r>
              <w:t xml:space="preserve"> </w:t>
            </w:r>
            <w:r>
              <w:rPr>
                <w:spacing w:val="-6"/>
              </w:rPr>
              <w:t>求。</w:t>
            </w:r>
          </w:p>
        </w:tc>
        <w:tc>
          <w:tcPr>
            <w:tcW w:w="1621" w:type="dxa"/>
            <w:vAlign w:val="top"/>
          </w:tcPr>
          <w:p w14:paraId="440B952B">
            <w:pPr>
              <w:spacing w:line="242" w:lineRule="auto"/>
              <w:rPr>
                <w:rFonts w:ascii="Arial"/>
                <w:sz w:val="21"/>
              </w:rPr>
            </w:pPr>
          </w:p>
          <w:p w14:paraId="18747F3E">
            <w:pPr>
              <w:spacing w:line="242" w:lineRule="auto"/>
              <w:rPr>
                <w:rFonts w:ascii="Arial"/>
                <w:sz w:val="21"/>
              </w:rPr>
            </w:pPr>
          </w:p>
          <w:p w14:paraId="3268EFB7">
            <w:pPr>
              <w:spacing w:line="242" w:lineRule="auto"/>
              <w:rPr>
                <w:rFonts w:ascii="Arial"/>
                <w:sz w:val="21"/>
              </w:rPr>
            </w:pPr>
          </w:p>
          <w:p w14:paraId="6E62AC3D">
            <w:pPr>
              <w:spacing w:line="242" w:lineRule="auto"/>
              <w:rPr>
                <w:rFonts w:ascii="Arial"/>
                <w:sz w:val="21"/>
              </w:rPr>
            </w:pPr>
          </w:p>
          <w:p w14:paraId="50B85905">
            <w:pPr>
              <w:spacing w:line="242" w:lineRule="auto"/>
              <w:rPr>
                <w:rFonts w:ascii="Arial"/>
                <w:sz w:val="21"/>
              </w:rPr>
            </w:pPr>
          </w:p>
          <w:p w14:paraId="6FBBAB3E">
            <w:pPr>
              <w:pStyle w:val="6"/>
              <w:spacing w:before="71" w:line="279" w:lineRule="auto"/>
              <w:ind w:left="37" w:right="40"/>
              <w:rPr>
                <w:sz w:val="22"/>
                <w:szCs w:val="22"/>
              </w:rPr>
            </w:pPr>
            <w:r>
              <w:rPr>
                <w:spacing w:val="26"/>
                <w:sz w:val="22"/>
                <w:szCs w:val="22"/>
              </w:rPr>
              <w:t>符合环境相关</w:t>
            </w:r>
            <w:r>
              <w:rPr>
                <w:spacing w:val="4"/>
                <w:sz w:val="22"/>
                <w:szCs w:val="22"/>
              </w:rPr>
              <w:t xml:space="preserve"> </w:t>
            </w:r>
            <w:r>
              <w:rPr>
                <w:spacing w:val="-1"/>
                <w:sz w:val="22"/>
                <w:szCs w:val="22"/>
              </w:rPr>
              <w:t>法律法规要求。</w:t>
            </w:r>
          </w:p>
        </w:tc>
        <w:tc>
          <w:tcPr>
            <w:tcW w:w="987" w:type="dxa"/>
            <w:vAlign w:val="top"/>
          </w:tcPr>
          <w:p w14:paraId="4A8E00D4">
            <w:pPr>
              <w:spacing w:line="272" w:lineRule="auto"/>
              <w:rPr>
                <w:rFonts w:ascii="Arial"/>
                <w:sz w:val="21"/>
              </w:rPr>
            </w:pPr>
          </w:p>
          <w:p w14:paraId="245792F4">
            <w:pPr>
              <w:spacing w:line="272" w:lineRule="auto"/>
              <w:rPr>
                <w:rFonts w:ascii="Arial"/>
                <w:sz w:val="21"/>
              </w:rPr>
            </w:pPr>
          </w:p>
          <w:p w14:paraId="2653D653">
            <w:pPr>
              <w:spacing w:line="272" w:lineRule="auto"/>
              <w:rPr>
                <w:rFonts w:ascii="Arial"/>
                <w:sz w:val="21"/>
              </w:rPr>
            </w:pPr>
          </w:p>
          <w:p w14:paraId="58D9FA27">
            <w:pPr>
              <w:spacing w:line="273" w:lineRule="auto"/>
              <w:rPr>
                <w:rFonts w:ascii="Arial"/>
                <w:sz w:val="21"/>
              </w:rPr>
            </w:pPr>
          </w:p>
          <w:p w14:paraId="3B8F7E14">
            <w:pPr>
              <w:pStyle w:val="6"/>
              <w:spacing w:before="78" w:line="220" w:lineRule="auto"/>
              <w:ind w:left="282"/>
            </w:pPr>
            <w:r>
              <w:rPr>
                <w:spacing w:val="-8"/>
              </w:rPr>
              <w:t>定期</w:t>
            </w:r>
          </w:p>
          <w:p w14:paraId="4AF5835F">
            <w:pPr>
              <w:pStyle w:val="6"/>
              <w:spacing w:before="200" w:line="221" w:lineRule="auto"/>
              <w:ind w:left="272"/>
            </w:pPr>
            <w:r>
              <w:rPr>
                <w:spacing w:val="-6"/>
              </w:rPr>
              <w:t>监测</w:t>
            </w:r>
          </w:p>
        </w:tc>
        <w:tc>
          <w:tcPr>
            <w:tcW w:w="3507" w:type="dxa"/>
            <w:tcBorders>
              <w:right w:val="single" w:color="000000" w:sz="8" w:space="0"/>
            </w:tcBorders>
            <w:vAlign w:val="top"/>
          </w:tcPr>
          <w:p w14:paraId="1A00699C">
            <w:pPr>
              <w:pStyle w:val="6"/>
              <w:spacing w:before="269" w:line="228" w:lineRule="auto"/>
              <w:ind w:left="290" w:right="17" w:hanging="206"/>
            </w:pPr>
            <w:r>
              <w:rPr>
                <w:spacing w:val="-6"/>
              </w:rPr>
              <w:t>1) 持续提高实施目标管理以及配</w:t>
            </w:r>
            <w:r>
              <w:rPr>
                <w:spacing w:val="7"/>
              </w:rPr>
              <w:t xml:space="preserve"> </w:t>
            </w:r>
            <w:r>
              <w:rPr>
                <w:spacing w:val="4"/>
              </w:rPr>
              <w:t>套的任务管理、人本管理与文</w:t>
            </w:r>
            <w:r>
              <w:rPr>
                <w:spacing w:val="3"/>
              </w:rPr>
              <w:t xml:space="preserve"> </w:t>
            </w:r>
            <w:r>
              <w:rPr>
                <w:spacing w:val="-5"/>
              </w:rPr>
              <w:t>化管理的能力和水平。</w:t>
            </w:r>
          </w:p>
          <w:p w14:paraId="6E706E66">
            <w:pPr>
              <w:pStyle w:val="6"/>
              <w:spacing w:before="196" w:line="224" w:lineRule="auto"/>
              <w:ind w:left="296" w:right="17" w:hanging="241"/>
            </w:pPr>
            <w:r>
              <w:rPr>
                <w:spacing w:val="-4"/>
              </w:rPr>
              <w:t>2) 循序渐进地整合目标管理的科</w:t>
            </w:r>
            <w:r>
              <w:rPr>
                <w:spacing w:val="5"/>
              </w:rPr>
              <w:t xml:space="preserve"> </w:t>
            </w:r>
            <w:r>
              <w:rPr>
                <w:spacing w:val="-9"/>
              </w:rPr>
              <w:t>学流程。</w:t>
            </w:r>
          </w:p>
          <w:p w14:paraId="17163EA2">
            <w:pPr>
              <w:pStyle w:val="6"/>
              <w:spacing w:before="206" w:line="219" w:lineRule="auto"/>
              <w:ind w:left="59"/>
            </w:pPr>
            <w:r>
              <w:rPr>
                <w:spacing w:val="-8"/>
              </w:rPr>
              <w:t>3)</w:t>
            </w:r>
            <w:r>
              <w:rPr>
                <w:spacing w:val="29"/>
              </w:rPr>
              <w:t xml:space="preserve"> </w:t>
            </w:r>
            <w:r>
              <w:rPr>
                <w:spacing w:val="-8"/>
              </w:rPr>
              <w:t>引进管理规定要求。</w:t>
            </w:r>
          </w:p>
          <w:p w14:paraId="63986D04">
            <w:pPr>
              <w:pStyle w:val="6"/>
              <w:spacing w:before="89" w:line="219" w:lineRule="auto"/>
              <w:ind w:left="46"/>
            </w:pPr>
            <w:r>
              <w:rPr>
                <w:spacing w:val="5"/>
              </w:rPr>
              <w:t>4)建设改进系统等。</w:t>
            </w:r>
          </w:p>
        </w:tc>
      </w:tr>
      <w:tr w14:paraId="3E3D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7" w:hRule="atLeast"/>
        </w:trPr>
        <w:tc>
          <w:tcPr>
            <w:tcW w:w="845" w:type="dxa"/>
            <w:tcBorders>
              <w:left w:val="single" w:color="000000" w:sz="8" w:space="0"/>
            </w:tcBorders>
            <w:vAlign w:val="top"/>
          </w:tcPr>
          <w:p w14:paraId="793433B8">
            <w:pPr>
              <w:spacing w:line="279" w:lineRule="auto"/>
              <w:rPr>
                <w:rFonts w:ascii="Arial"/>
                <w:sz w:val="21"/>
              </w:rPr>
            </w:pPr>
          </w:p>
          <w:p w14:paraId="62BD762F">
            <w:pPr>
              <w:spacing w:line="279" w:lineRule="auto"/>
              <w:rPr>
                <w:rFonts w:ascii="Arial"/>
                <w:sz w:val="21"/>
              </w:rPr>
            </w:pPr>
          </w:p>
          <w:p w14:paraId="719F4B65">
            <w:pPr>
              <w:spacing w:line="279" w:lineRule="auto"/>
              <w:rPr>
                <w:rFonts w:ascii="Arial"/>
                <w:sz w:val="21"/>
              </w:rPr>
            </w:pPr>
          </w:p>
          <w:p w14:paraId="6BF2FA50">
            <w:pPr>
              <w:pStyle w:val="6"/>
              <w:spacing w:before="78" w:line="221" w:lineRule="auto"/>
              <w:ind w:left="191"/>
            </w:pPr>
            <w:r>
              <w:rPr>
                <w:spacing w:val="-8"/>
              </w:rPr>
              <w:t>安全</w:t>
            </w:r>
          </w:p>
          <w:p w14:paraId="57EBDAB3">
            <w:pPr>
              <w:pStyle w:val="6"/>
              <w:spacing w:before="195" w:line="219" w:lineRule="auto"/>
              <w:ind w:left="186"/>
            </w:pPr>
            <w:r>
              <w:rPr>
                <w:spacing w:val="-6"/>
              </w:rPr>
              <w:t>生产</w:t>
            </w:r>
          </w:p>
        </w:tc>
        <w:tc>
          <w:tcPr>
            <w:tcW w:w="845" w:type="dxa"/>
            <w:vAlign w:val="top"/>
          </w:tcPr>
          <w:p w14:paraId="538B295F">
            <w:pPr>
              <w:spacing w:line="320" w:lineRule="auto"/>
              <w:rPr>
                <w:rFonts w:ascii="Arial"/>
                <w:sz w:val="21"/>
              </w:rPr>
            </w:pPr>
          </w:p>
          <w:p w14:paraId="0312E49A">
            <w:pPr>
              <w:spacing w:line="320" w:lineRule="auto"/>
              <w:rPr>
                <w:rFonts w:ascii="Arial"/>
                <w:sz w:val="21"/>
              </w:rPr>
            </w:pPr>
          </w:p>
          <w:p w14:paraId="30FA126D">
            <w:pPr>
              <w:pStyle w:val="6"/>
              <w:spacing w:before="78" w:line="219" w:lineRule="auto"/>
              <w:ind w:left="30"/>
            </w:pPr>
            <w:r>
              <w:rPr>
                <w:spacing w:val="9"/>
              </w:rPr>
              <w:t>火灾等</w:t>
            </w:r>
          </w:p>
          <w:p w14:paraId="179A09F8">
            <w:pPr>
              <w:pStyle w:val="6"/>
              <w:spacing w:before="36" w:line="221" w:lineRule="auto"/>
              <w:ind w:left="24"/>
            </w:pPr>
            <w:r>
              <w:rPr>
                <w:spacing w:val="10"/>
              </w:rPr>
              <w:t>造成人</w:t>
            </w:r>
          </w:p>
          <w:p w14:paraId="03D2D87D">
            <w:pPr>
              <w:pStyle w:val="6"/>
              <w:spacing w:before="33" w:line="248" w:lineRule="auto"/>
              <w:ind w:left="27" w:right="62" w:firstLine="4"/>
            </w:pPr>
            <w:r>
              <w:rPr>
                <w:spacing w:val="8"/>
              </w:rPr>
              <w:t>身事故</w:t>
            </w:r>
            <w:r>
              <w:t xml:space="preserve"> 等</w:t>
            </w:r>
          </w:p>
        </w:tc>
        <w:tc>
          <w:tcPr>
            <w:tcW w:w="1486" w:type="dxa"/>
            <w:vAlign w:val="top"/>
          </w:tcPr>
          <w:p w14:paraId="083B6682">
            <w:pPr>
              <w:pStyle w:val="6"/>
              <w:spacing w:before="257" w:line="234" w:lineRule="auto"/>
              <w:ind w:left="29" w:right="10" w:firstLine="1"/>
            </w:pPr>
            <w:r>
              <w:rPr>
                <w:spacing w:val="47"/>
              </w:rPr>
              <w:t>重大工伤事</w:t>
            </w:r>
            <w:r>
              <w:rPr>
                <w:spacing w:val="3"/>
              </w:rPr>
              <w:t xml:space="preserve"> </w:t>
            </w:r>
            <w:r>
              <w:rPr>
                <w:spacing w:val="-5"/>
              </w:rPr>
              <w:t>故为零、职业</w:t>
            </w:r>
            <w:r>
              <w:rPr>
                <w:spacing w:val="3"/>
              </w:rPr>
              <w:t xml:space="preserve"> </w:t>
            </w:r>
            <w:r>
              <w:rPr>
                <w:spacing w:val="48"/>
              </w:rPr>
              <w:t>病及职业危</w:t>
            </w:r>
            <w:r>
              <w:t xml:space="preserve"> </w:t>
            </w:r>
            <w:r>
              <w:rPr>
                <w:spacing w:val="-4"/>
              </w:rPr>
              <w:t>害事故为零、</w:t>
            </w:r>
            <w:r>
              <w:rPr>
                <w:spacing w:val="2"/>
              </w:rPr>
              <w:t xml:space="preserve"> </w:t>
            </w:r>
            <w:r>
              <w:rPr>
                <w:spacing w:val="-5"/>
              </w:rPr>
              <w:t>无火灾、爆炸</w:t>
            </w:r>
            <w:r>
              <w:rPr>
                <w:spacing w:val="3"/>
              </w:rPr>
              <w:t xml:space="preserve"> </w:t>
            </w:r>
            <w:r>
              <w:rPr>
                <w:spacing w:val="-5"/>
              </w:rPr>
              <w:t>事故、无食物</w:t>
            </w:r>
            <w:r>
              <w:rPr>
                <w:spacing w:val="3"/>
              </w:rPr>
              <w:t xml:space="preserve"> </w:t>
            </w:r>
            <w:r>
              <w:rPr>
                <w:spacing w:val="-6"/>
              </w:rPr>
              <w:t>中毒事故等。</w:t>
            </w:r>
          </w:p>
        </w:tc>
        <w:tc>
          <w:tcPr>
            <w:tcW w:w="1621" w:type="dxa"/>
            <w:vAlign w:val="top"/>
          </w:tcPr>
          <w:p w14:paraId="34F408B1">
            <w:pPr>
              <w:spacing w:line="317" w:lineRule="auto"/>
              <w:rPr>
                <w:rFonts w:ascii="Arial"/>
                <w:sz w:val="21"/>
              </w:rPr>
            </w:pPr>
          </w:p>
          <w:p w14:paraId="06B15FD6">
            <w:pPr>
              <w:spacing w:line="317" w:lineRule="auto"/>
              <w:rPr>
                <w:rFonts w:ascii="Arial"/>
                <w:sz w:val="21"/>
              </w:rPr>
            </w:pPr>
          </w:p>
          <w:p w14:paraId="30D7B193">
            <w:pPr>
              <w:spacing w:line="318" w:lineRule="auto"/>
              <w:rPr>
                <w:rFonts w:ascii="Arial"/>
                <w:sz w:val="21"/>
              </w:rPr>
            </w:pPr>
          </w:p>
          <w:p w14:paraId="0F899CD2">
            <w:pPr>
              <w:pStyle w:val="6"/>
              <w:spacing w:before="78" w:line="257" w:lineRule="auto"/>
              <w:ind w:left="38" w:right="47" w:firstLine="6"/>
            </w:pPr>
            <w:r>
              <w:rPr>
                <w:spacing w:val="14"/>
              </w:rPr>
              <w:t>安全生产标准</w:t>
            </w:r>
            <w:r>
              <w:t xml:space="preserve"> </w:t>
            </w:r>
            <w:r>
              <w:rPr>
                <w:spacing w:val="-7"/>
              </w:rPr>
              <w:t>化相关要求。</w:t>
            </w:r>
          </w:p>
        </w:tc>
        <w:tc>
          <w:tcPr>
            <w:tcW w:w="987" w:type="dxa"/>
            <w:vAlign w:val="top"/>
          </w:tcPr>
          <w:p w14:paraId="31763FDC">
            <w:pPr>
              <w:spacing w:line="279" w:lineRule="auto"/>
              <w:rPr>
                <w:rFonts w:ascii="Arial"/>
                <w:sz w:val="21"/>
              </w:rPr>
            </w:pPr>
          </w:p>
          <w:p w14:paraId="689B0057">
            <w:pPr>
              <w:spacing w:line="279" w:lineRule="auto"/>
              <w:rPr>
                <w:rFonts w:ascii="Arial"/>
                <w:sz w:val="21"/>
              </w:rPr>
            </w:pPr>
          </w:p>
          <w:p w14:paraId="64608083">
            <w:pPr>
              <w:spacing w:line="279" w:lineRule="auto"/>
              <w:rPr>
                <w:rFonts w:ascii="Arial"/>
                <w:sz w:val="21"/>
              </w:rPr>
            </w:pPr>
          </w:p>
          <w:p w14:paraId="4AE30165">
            <w:pPr>
              <w:pStyle w:val="6"/>
              <w:spacing w:before="78" w:line="220" w:lineRule="auto"/>
              <w:ind w:left="282"/>
            </w:pPr>
            <w:r>
              <w:rPr>
                <w:spacing w:val="-8"/>
              </w:rPr>
              <w:t>定期</w:t>
            </w:r>
          </w:p>
          <w:p w14:paraId="589ECFFC">
            <w:pPr>
              <w:pStyle w:val="6"/>
              <w:spacing w:before="198" w:line="221" w:lineRule="auto"/>
              <w:ind w:left="272"/>
            </w:pPr>
            <w:r>
              <w:rPr>
                <w:spacing w:val="-6"/>
              </w:rPr>
              <w:t>监测</w:t>
            </w:r>
          </w:p>
        </w:tc>
        <w:tc>
          <w:tcPr>
            <w:tcW w:w="3507" w:type="dxa"/>
            <w:tcBorders>
              <w:right w:val="single" w:color="000000" w:sz="8" w:space="0"/>
            </w:tcBorders>
            <w:vAlign w:val="top"/>
          </w:tcPr>
          <w:p w14:paraId="1F5E53B8">
            <w:pPr>
              <w:spacing w:line="320" w:lineRule="auto"/>
              <w:rPr>
                <w:rFonts w:ascii="Arial"/>
                <w:sz w:val="21"/>
              </w:rPr>
            </w:pPr>
          </w:p>
          <w:p w14:paraId="5F3C9614">
            <w:pPr>
              <w:spacing w:line="320" w:lineRule="auto"/>
              <w:rPr>
                <w:rFonts w:ascii="Arial"/>
                <w:sz w:val="21"/>
              </w:rPr>
            </w:pPr>
          </w:p>
          <w:p w14:paraId="7FF68813">
            <w:pPr>
              <w:pStyle w:val="6"/>
              <w:spacing w:before="78" w:line="219" w:lineRule="auto"/>
              <w:ind w:left="84"/>
            </w:pPr>
            <w:r>
              <w:rPr>
                <w:spacing w:val="1"/>
              </w:rPr>
              <w:t>1)降低职业健康、安全风险。</w:t>
            </w:r>
          </w:p>
          <w:p w14:paraId="146A413C">
            <w:pPr>
              <w:pStyle w:val="6"/>
              <w:spacing w:before="190" w:line="219" w:lineRule="auto"/>
              <w:ind w:left="55"/>
            </w:pPr>
            <w:r>
              <w:rPr>
                <w:spacing w:val="3"/>
              </w:rPr>
              <w:t>2)加强教育提高员工安全意识。</w:t>
            </w:r>
          </w:p>
          <w:p w14:paraId="105FA113">
            <w:pPr>
              <w:pStyle w:val="6"/>
              <w:spacing w:before="190" w:line="219" w:lineRule="auto"/>
              <w:ind w:left="57"/>
            </w:pPr>
            <w:r>
              <w:rPr>
                <w:spacing w:val="3"/>
              </w:rPr>
              <w:t>3)实施安全生产标准化。</w:t>
            </w:r>
          </w:p>
        </w:tc>
      </w:tr>
      <w:tr w14:paraId="40DD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845" w:type="dxa"/>
            <w:tcBorders>
              <w:left w:val="single" w:color="000000" w:sz="8" w:space="0"/>
            </w:tcBorders>
            <w:vAlign w:val="top"/>
          </w:tcPr>
          <w:p w14:paraId="3CB2263A">
            <w:pPr>
              <w:spacing w:line="266" w:lineRule="auto"/>
              <w:rPr>
                <w:rFonts w:ascii="Arial"/>
                <w:sz w:val="21"/>
              </w:rPr>
            </w:pPr>
          </w:p>
          <w:p w14:paraId="587EA05D">
            <w:pPr>
              <w:spacing w:line="266" w:lineRule="auto"/>
              <w:rPr>
                <w:rFonts w:ascii="Arial"/>
                <w:sz w:val="21"/>
              </w:rPr>
            </w:pPr>
          </w:p>
          <w:p w14:paraId="32B7C309">
            <w:pPr>
              <w:pStyle w:val="6"/>
              <w:spacing w:before="78" w:line="221" w:lineRule="auto"/>
              <w:ind w:left="200"/>
            </w:pPr>
            <w:r>
              <w:rPr>
                <w:spacing w:val="-10"/>
              </w:rPr>
              <w:t>能源</w:t>
            </w:r>
          </w:p>
          <w:p w14:paraId="773E51EC">
            <w:pPr>
              <w:pStyle w:val="6"/>
              <w:spacing w:before="197" w:line="221" w:lineRule="auto"/>
              <w:ind w:left="185"/>
            </w:pPr>
            <w:r>
              <w:rPr>
                <w:spacing w:val="-6"/>
              </w:rPr>
              <w:t>利用</w:t>
            </w:r>
          </w:p>
        </w:tc>
        <w:tc>
          <w:tcPr>
            <w:tcW w:w="845" w:type="dxa"/>
            <w:vAlign w:val="top"/>
          </w:tcPr>
          <w:p w14:paraId="469D7868">
            <w:pPr>
              <w:pStyle w:val="6"/>
              <w:spacing w:before="259" w:line="219" w:lineRule="auto"/>
              <w:ind w:left="48"/>
            </w:pPr>
            <w:r>
              <w:rPr>
                <w:spacing w:val="4"/>
              </w:rPr>
              <w:t>资源紧</w:t>
            </w:r>
          </w:p>
          <w:p w14:paraId="79DC073D">
            <w:pPr>
              <w:pStyle w:val="6"/>
              <w:spacing w:before="29" w:line="219" w:lineRule="auto"/>
              <w:ind w:left="25"/>
            </w:pPr>
            <w:r>
              <w:rPr>
                <w:spacing w:val="10"/>
              </w:rPr>
              <w:t>缺等带</w:t>
            </w:r>
          </w:p>
          <w:p w14:paraId="6283B81F">
            <w:pPr>
              <w:pStyle w:val="6"/>
              <w:spacing w:before="29" w:line="232" w:lineRule="auto"/>
              <w:ind w:left="24" w:right="55" w:firstLine="1"/>
              <w:jc w:val="both"/>
            </w:pPr>
            <w:r>
              <w:rPr>
                <w:spacing w:val="10"/>
              </w:rPr>
              <w:t>来的能</w:t>
            </w:r>
            <w:r>
              <w:t xml:space="preserve"> </w:t>
            </w:r>
            <w:r>
              <w:rPr>
                <w:spacing w:val="-11"/>
              </w:rPr>
              <w:t>源</w:t>
            </w:r>
            <w:r>
              <w:rPr>
                <w:spacing w:val="30"/>
              </w:rPr>
              <w:t xml:space="preserve">  </w:t>
            </w:r>
            <w:r>
              <w:rPr>
                <w:spacing w:val="-11"/>
              </w:rPr>
              <w:t>危</w:t>
            </w:r>
            <w:r>
              <w:t xml:space="preserve"> </w:t>
            </w:r>
            <w:r>
              <w:rPr>
                <w:spacing w:val="-5"/>
              </w:rPr>
              <w:t>机。</w:t>
            </w:r>
          </w:p>
        </w:tc>
        <w:tc>
          <w:tcPr>
            <w:tcW w:w="1486" w:type="dxa"/>
            <w:vAlign w:val="top"/>
          </w:tcPr>
          <w:p w14:paraId="3A61D32A">
            <w:pPr>
              <w:spacing w:line="323" w:lineRule="auto"/>
              <w:rPr>
                <w:rFonts w:ascii="Arial"/>
                <w:sz w:val="21"/>
              </w:rPr>
            </w:pPr>
          </w:p>
          <w:p w14:paraId="16EA5705">
            <w:pPr>
              <w:spacing w:line="324" w:lineRule="auto"/>
              <w:rPr>
                <w:rFonts w:ascii="Arial"/>
                <w:sz w:val="21"/>
              </w:rPr>
            </w:pPr>
          </w:p>
          <w:p w14:paraId="06002F03">
            <w:pPr>
              <w:pStyle w:val="6"/>
              <w:spacing w:before="78" w:line="253" w:lineRule="auto"/>
              <w:ind w:left="30" w:right="267"/>
            </w:pPr>
            <w:r>
              <w:rPr>
                <w:spacing w:val="-4"/>
              </w:rPr>
              <w:t>产量综合能</w:t>
            </w:r>
            <w:r>
              <w:rPr>
                <w:spacing w:val="2"/>
              </w:rPr>
              <w:t xml:space="preserve"> </w:t>
            </w:r>
            <w:r>
              <w:rPr>
                <w:spacing w:val="-7"/>
              </w:rPr>
              <w:t>耗量等。</w:t>
            </w:r>
          </w:p>
        </w:tc>
        <w:tc>
          <w:tcPr>
            <w:tcW w:w="1621" w:type="dxa"/>
            <w:vAlign w:val="top"/>
          </w:tcPr>
          <w:p w14:paraId="219F971A">
            <w:pPr>
              <w:pStyle w:val="6"/>
              <w:spacing w:before="255" w:line="258" w:lineRule="auto"/>
              <w:ind w:left="33" w:right="20" w:firstLine="5"/>
              <w:jc w:val="both"/>
              <w:rPr>
                <w:sz w:val="22"/>
                <w:szCs w:val="22"/>
              </w:rPr>
            </w:pPr>
            <w:r>
              <w:rPr>
                <w:spacing w:val="-9"/>
                <w:sz w:val="22"/>
                <w:szCs w:val="22"/>
              </w:rPr>
              <w:t>按照《中华人民</w:t>
            </w:r>
            <w:r>
              <w:rPr>
                <w:sz w:val="22"/>
                <w:szCs w:val="22"/>
              </w:rPr>
              <w:t xml:space="preserve"> </w:t>
            </w:r>
            <w:r>
              <w:rPr>
                <w:spacing w:val="3"/>
                <w:sz w:val="22"/>
                <w:szCs w:val="22"/>
              </w:rPr>
              <w:t>共和国计量法》</w:t>
            </w:r>
            <w:r>
              <w:rPr>
                <w:sz w:val="22"/>
                <w:szCs w:val="22"/>
              </w:rPr>
              <w:t xml:space="preserve"> </w:t>
            </w:r>
            <w:r>
              <w:rPr>
                <w:spacing w:val="-8"/>
                <w:sz w:val="22"/>
                <w:szCs w:val="22"/>
              </w:rPr>
              <w:t>和《计量法实施</w:t>
            </w:r>
            <w:r>
              <w:rPr>
                <w:sz w:val="22"/>
                <w:szCs w:val="22"/>
              </w:rPr>
              <w:t xml:space="preserve"> </w:t>
            </w:r>
            <w:r>
              <w:rPr>
                <w:spacing w:val="-7"/>
                <w:sz w:val="22"/>
                <w:szCs w:val="22"/>
              </w:rPr>
              <w:t>细则》等相关法</w:t>
            </w:r>
            <w:r>
              <w:rPr>
                <w:sz w:val="22"/>
                <w:szCs w:val="22"/>
              </w:rPr>
              <w:t xml:space="preserve"> </w:t>
            </w:r>
            <w:r>
              <w:rPr>
                <w:spacing w:val="-2"/>
                <w:sz w:val="22"/>
                <w:szCs w:val="22"/>
              </w:rPr>
              <w:t>律来节能。</w:t>
            </w:r>
          </w:p>
        </w:tc>
        <w:tc>
          <w:tcPr>
            <w:tcW w:w="987" w:type="dxa"/>
            <w:vAlign w:val="top"/>
          </w:tcPr>
          <w:p w14:paraId="1E71AC55">
            <w:pPr>
              <w:spacing w:line="266" w:lineRule="auto"/>
              <w:rPr>
                <w:rFonts w:ascii="Arial"/>
                <w:sz w:val="21"/>
              </w:rPr>
            </w:pPr>
          </w:p>
          <w:p w14:paraId="3FA96197">
            <w:pPr>
              <w:spacing w:line="266" w:lineRule="auto"/>
              <w:rPr>
                <w:rFonts w:ascii="Arial"/>
                <w:sz w:val="21"/>
              </w:rPr>
            </w:pPr>
          </w:p>
          <w:p w14:paraId="1F639E55">
            <w:pPr>
              <w:pStyle w:val="6"/>
              <w:spacing w:before="78" w:line="220" w:lineRule="auto"/>
              <w:ind w:left="282"/>
            </w:pPr>
            <w:r>
              <w:rPr>
                <w:spacing w:val="-8"/>
              </w:rPr>
              <w:t>实施</w:t>
            </w:r>
          </w:p>
          <w:p w14:paraId="65958571">
            <w:pPr>
              <w:pStyle w:val="6"/>
              <w:spacing w:before="198" w:line="221" w:lineRule="auto"/>
              <w:ind w:left="272"/>
            </w:pPr>
            <w:r>
              <w:rPr>
                <w:spacing w:val="-6"/>
              </w:rPr>
              <w:t>监测</w:t>
            </w:r>
          </w:p>
        </w:tc>
        <w:tc>
          <w:tcPr>
            <w:tcW w:w="3507" w:type="dxa"/>
            <w:tcBorders>
              <w:right w:val="single" w:color="000000" w:sz="8" w:space="0"/>
            </w:tcBorders>
            <w:vAlign w:val="top"/>
          </w:tcPr>
          <w:p w14:paraId="02FD7241">
            <w:pPr>
              <w:spacing w:line="438" w:lineRule="auto"/>
              <w:rPr>
                <w:rFonts w:ascii="Arial"/>
                <w:sz w:val="21"/>
              </w:rPr>
            </w:pPr>
          </w:p>
          <w:p w14:paraId="74A95FB0">
            <w:pPr>
              <w:pStyle w:val="6"/>
              <w:spacing w:before="78" w:line="219" w:lineRule="auto"/>
              <w:ind w:left="55" w:right="29" w:firstLine="29"/>
            </w:pPr>
            <w:r>
              <w:rPr>
                <w:spacing w:val="6"/>
              </w:rPr>
              <w:t>1)</w:t>
            </w:r>
            <w:r>
              <w:rPr>
                <w:spacing w:val="55"/>
              </w:rPr>
              <w:t xml:space="preserve"> </w:t>
            </w:r>
            <w:r>
              <w:rPr>
                <w:spacing w:val="6"/>
              </w:rPr>
              <w:t>公司积极引进一流的生产设</w:t>
            </w:r>
            <w:r>
              <w:t xml:space="preserve"> </w:t>
            </w:r>
            <w:r>
              <w:rPr>
                <w:spacing w:val="-7"/>
              </w:rPr>
              <w:t>备。</w:t>
            </w:r>
          </w:p>
          <w:p w14:paraId="673DAB77">
            <w:pPr>
              <w:pStyle w:val="6"/>
              <w:spacing w:before="107" w:line="219" w:lineRule="auto"/>
              <w:ind w:left="55"/>
            </w:pPr>
            <w:r>
              <w:rPr>
                <w:spacing w:val="3"/>
              </w:rPr>
              <w:t>2)合理调配生产及用电等。</w:t>
            </w:r>
          </w:p>
        </w:tc>
      </w:tr>
    </w:tbl>
    <w:p w14:paraId="6924C828">
      <w:pPr>
        <w:spacing w:before="279" w:line="218" w:lineRule="auto"/>
        <w:ind w:left="493"/>
        <w:rPr>
          <w:rFonts w:ascii="宋体" w:hAnsi="宋体" w:eastAsia="宋体" w:cs="宋体"/>
          <w:sz w:val="28"/>
          <w:szCs w:val="28"/>
        </w:rPr>
      </w:pPr>
      <w:r>
        <w:rPr>
          <w:rFonts w:ascii="宋体" w:hAnsi="宋体" w:eastAsia="宋体" w:cs="宋体"/>
          <w:spacing w:val="-1"/>
          <w:sz w:val="28"/>
          <w:szCs w:val="28"/>
        </w:rPr>
        <w:t>②对公众的隐忧保持敏感、积极采取应对措施</w:t>
      </w:r>
    </w:p>
    <w:p w14:paraId="1777389B">
      <w:pPr>
        <w:pStyle w:val="2"/>
        <w:spacing w:line="255" w:lineRule="auto"/>
      </w:pPr>
    </w:p>
    <w:p w14:paraId="3E225935">
      <w:pPr>
        <w:spacing w:before="91" w:line="417" w:lineRule="auto"/>
        <w:ind w:left="498" w:right="148" w:firstLine="575"/>
        <w:jc w:val="both"/>
        <w:rPr>
          <w:rFonts w:ascii="宋体" w:hAnsi="宋体" w:eastAsia="宋体" w:cs="宋体"/>
          <w:sz w:val="28"/>
          <w:szCs w:val="28"/>
        </w:rPr>
      </w:pPr>
      <w:r>
        <w:rPr>
          <w:rFonts w:ascii="宋体" w:hAnsi="宋体" w:eastAsia="宋体" w:cs="宋体"/>
          <w:spacing w:val="-1"/>
          <w:sz w:val="28"/>
          <w:szCs w:val="28"/>
        </w:rPr>
        <w:t>公司通过对顾客及相关方的市场调研，数据分析及顾客满意度调查等</w:t>
      </w:r>
      <w:r>
        <w:rPr>
          <w:rFonts w:ascii="宋体" w:hAnsi="宋体" w:eastAsia="宋体" w:cs="宋体"/>
          <w:spacing w:val="7"/>
          <w:sz w:val="28"/>
          <w:szCs w:val="28"/>
        </w:rPr>
        <w:t xml:space="preserve"> </w:t>
      </w:r>
      <w:r>
        <w:rPr>
          <w:rFonts w:ascii="宋体" w:hAnsi="宋体" w:eastAsia="宋体" w:cs="宋体"/>
          <w:spacing w:val="-1"/>
          <w:sz w:val="28"/>
          <w:szCs w:val="28"/>
        </w:rPr>
        <w:t>深入研究得出目前公众关注点主要环保方面。公众隐忧，产生原因及措施</w:t>
      </w:r>
      <w:r>
        <w:rPr>
          <w:rFonts w:ascii="宋体" w:hAnsi="宋体" w:eastAsia="宋体" w:cs="宋体"/>
          <w:spacing w:val="14"/>
          <w:sz w:val="28"/>
          <w:szCs w:val="28"/>
        </w:rPr>
        <w:t xml:space="preserve"> </w:t>
      </w:r>
      <w:r>
        <w:rPr>
          <w:rFonts w:ascii="宋体" w:hAnsi="宋体" w:eastAsia="宋体" w:cs="宋体"/>
          <w:spacing w:val="-7"/>
          <w:sz w:val="28"/>
          <w:szCs w:val="28"/>
        </w:rPr>
        <w:t>见下表。</w:t>
      </w:r>
    </w:p>
    <w:p w14:paraId="510EF325">
      <w:pPr>
        <w:spacing w:before="45" w:line="220" w:lineRule="auto"/>
        <w:ind w:left="2952"/>
        <w:rPr>
          <w:rFonts w:ascii="宋体" w:hAnsi="宋体" w:eastAsia="宋体" w:cs="宋体"/>
          <w:sz w:val="28"/>
          <w:szCs w:val="28"/>
        </w:rPr>
      </w:pPr>
      <w:r>
        <w:rPr>
          <w:rFonts w:ascii="宋体" w:hAnsi="宋体" w:eastAsia="宋体" w:cs="宋体"/>
          <w:spacing w:val="-16"/>
          <w:sz w:val="28"/>
          <w:szCs w:val="28"/>
        </w:rPr>
        <w:t>表 5 公众隐忧，</w:t>
      </w:r>
      <w:r>
        <w:rPr>
          <w:rFonts w:ascii="宋体" w:hAnsi="宋体" w:eastAsia="宋体" w:cs="宋体"/>
          <w:spacing w:val="-8"/>
          <w:sz w:val="28"/>
          <w:szCs w:val="28"/>
        </w:rPr>
        <w:t xml:space="preserve"> </w:t>
      </w:r>
      <w:r>
        <w:rPr>
          <w:rFonts w:ascii="宋体" w:hAnsi="宋体" w:eastAsia="宋体" w:cs="宋体"/>
          <w:spacing w:val="-16"/>
          <w:sz w:val="28"/>
          <w:szCs w:val="28"/>
        </w:rPr>
        <w:t>产生原因及措施</w:t>
      </w:r>
    </w:p>
    <w:p w14:paraId="0AF0BBB9">
      <w:pPr>
        <w:spacing w:line="134" w:lineRule="exact"/>
      </w:pPr>
    </w:p>
    <w:tbl>
      <w:tblPr>
        <w:tblStyle w:val="5"/>
        <w:tblW w:w="9250"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814"/>
        <w:gridCol w:w="5422"/>
      </w:tblGrid>
      <w:tr w14:paraId="349B6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1014" w:type="dxa"/>
            <w:tcBorders>
              <w:left w:val="single" w:color="000000" w:sz="8" w:space="0"/>
            </w:tcBorders>
            <w:shd w:val="clear" w:color="auto" w:fill="C6D9F1"/>
            <w:vAlign w:val="top"/>
          </w:tcPr>
          <w:p w14:paraId="315B9F89">
            <w:pPr>
              <w:pStyle w:val="6"/>
              <w:spacing w:before="239" w:line="219" w:lineRule="auto"/>
              <w:ind w:left="277"/>
            </w:pPr>
            <w:r>
              <w:rPr>
                <w:spacing w:val="-9"/>
              </w:rPr>
              <w:t>公众</w:t>
            </w:r>
          </w:p>
          <w:p w14:paraId="34389D38">
            <w:pPr>
              <w:pStyle w:val="6"/>
              <w:spacing w:before="202" w:line="221" w:lineRule="auto"/>
              <w:ind w:left="292"/>
            </w:pPr>
            <w:r>
              <w:rPr>
                <w:spacing w:val="-13"/>
              </w:rPr>
              <w:t>隐忧</w:t>
            </w:r>
          </w:p>
        </w:tc>
        <w:tc>
          <w:tcPr>
            <w:tcW w:w="2814" w:type="dxa"/>
            <w:shd w:val="clear" w:color="auto" w:fill="C6D9F1"/>
            <w:vAlign w:val="top"/>
          </w:tcPr>
          <w:p w14:paraId="5E6CD932">
            <w:pPr>
              <w:spacing w:line="411" w:lineRule="auto"/>
              <w:rPr>
                <w:rFonts w:ascii="Arial"/>
                <w:sz w:val="21"/>
              </w:rPr>
            </w:pPr>
          </w:p>
          <w:p w14:paraId="2B43DAD8">
            <w:pPr>
              <w:pStyle w:val="6"/>
              <w:spacing w:before="78" w:line="219" w:lineRule="auto"/>
              <w:ind w:left="927"/>
            </w:pPr>
            <w:r>
              <w:rPr>
                <w:spacing w:val="-4"/>
              </w:rPr>
              <w:t>产生原因</w:t>
            </w:r>
          </w:p>
        </w:tc>
        <w:tc>
          <w:tcPr>
            <w:tcW w:w="5422" w:type="dxa"/>
            <w:tcBorders>
              <w:right w:val="single" w:color="000000" w:sz="8" w:space="0"/>
            </w:tcBorders>
            <w:shd w:val="clear" w:color="auto" w:fill="C6D9F1"/>
            <w:vAlign w:val="top"/>
          </w:tcPr>
          <w:p w14:paraId="7E735BA1">
            <w:pPr>
              <w:spacing w:line="410" w:lineRule="auto"/>
              <w:rPr>
                <w:rFonts w:ascii="Arial"/>
                <w:sz w:val="21"/>
              </w:rPr>
            </w:pPr>
          </w:p>
          <w:p w14:paraId="7712F7AA">
            <w:pPr>
              <w:pStyle w:val="6"/>
              <w:spacing w:before="78" w:line="220" w:lineRule="auto"/>
              <w:ind w:left="2243"/>
            </w:pPr>
            <w:r>
              <w:rPr>
                <w:spacing w:val="-4"/>
              </w:rPr>
              <w:t>应对措施</w:t>
            </w:r>
          </w:p>
        </w:tc>
      </w:tr>
    </w:tbl>
    <w:p w14:paraId="618CF5EE">
      <w:pPr>
        <w:pStyle w:val="2"/>
      </w:pPr>
    </w:p>
    <w:p w14:paraId="313AB540">
      <w:pPr>
        <w:sectPr>
          <w:headerReference r:id="rId42" w:type="default"/>
          <w:footerReference r:id="rId43" w:type="default"/>
          <w:pgSz w:w="11907" w:h="16840"/>
          <w:pgMar w:top="1176" w:right="985" w:bottom="1356" w:left="1321" w:header="807" w:footer="1194" w:gutter="0"/>
          <w:cols w:space="720" w:num="1"/>
        </w:sectPr>
      </w:pPr>
    </w:p>
    <w:p w14:paraId="7373931E">
      <w:pPr>
        <w:spacing w:before="20"/>
      </w:pPr>
    </w:p>
    <w:tbl>
      <w:tblPr>
        <w:tblStyle w:val="5"/>
        <w:tblW w:w="9250"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821"/>
        <w:gridCol w:w="5422"/>
      </w:tblGrid>
      <w:tr w14:paraId="1048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1007" w:type="dxa"/>
            <w:tcBorders>
              <w:left w:val="single" w:color="000000" w:sz="8" w:space="0"/>
            </w:tcBorders>
            <w:vAlign w:val="top"/>
          </w:tcPr>
          <w:p w14:paraId="20101681">
            <w:pPr>
              <w:spacing w:line="288" w:lineRule="auto"/>
              <w:rPr>
                <w:rFonts w:ascii="Arial"/>
                <w:sz w:val="21"/>
              </w:rPr>
            </w:pPr>
          </w:p>
          <w:p w14:paraId="00603836">
            <w:pPr>
              <w:spacing w:line="288" w:lineRule="auto"/>
              <w:rPr>
                <w:rFonts w:ascii="Arial"/>
                <w:sz w:val="21"/>
              </w:rPr>
            </w:pPr>
          </w:p>
          <w:p w14:paraId="1A308640">
            <w:pPr>
              <w:spacing w:line="288" w:lineRule="auto"/>
              <w:rPr>
                <w:rFonts w:ascii="Arial"/>
                <w:sz w:val="21"/>
              </w:rPr>
            </w:pPr>
          </w:p>
          <w:p w14:paraId="1A561102">
            <w:pPr>
              <w:pStyle w:val="6"/>
              <w:spacing w:before="78" w:line="221" w:lineRule="auto"/>
              <w:ind w:left="282"/>
            </w:pPr>
            <w:r>
              <w:rPr>
                <w:spacing w:val="-10"/>
              </w:rPr>
              <w:t>能源</w:t>
            </w:r>
          </w:p>
          <w:p w14:paraId="56493F7E">
            <w:pPr>
              <w:pStyle w:val="6"/>
              <w:spacing w:before="195" w:line="219" w:lineRule="auto"/>
              <w:ind w:left="272"/>
            </w:pPr>
            <w:r>
              <w:rPr>
                <w:spacing w:val="-8"/>
              </w:rPr>
              <w:t>消耗</w:t>
            </w:r>
          </w:p>
        </w:tc>
        <w:tc>
          <w:tcPr>
            <w:tcW w:w="2821" w:type="dxa"/>
            <w:vAlign w:val="top"/>
          </w:tcPr>
          <w:p w14:paraId="5CC62541">
            <w:pPr>
              <w:spacing w:line="333" w:lineRule="auto"/>
              <w:rPr>
                <w:rFonts w:ascii="Arial"/>
                <w:sz w:val="21"/>
              </w:rPr>
            </w:pPr>
          </w:p>
          <w:p w14:paraId="40312D48">
            <w:pPr>
              <w:spacing w:line="334" w:lineRule="auto"/>
              <w:rPr>
                <w:rFonts w:ascii="Arial"/>
                <w:sz w:val="21"/>
              </w:rPr>
            </w:pPr>
          </w:p>
          <w:p w14:paraId="7B49E0F3">
            <w:pPr>
              <w:pStyle w:val="6"/>
              <w:spacing w:before="78" w:line="248" w:lineRule="auto"/>
              <w:ind w:left="106" w:right="129" w:firstLine="56"/>
              <w:jc w:val="both"/>
            </w:pPr>
            <w:r>
              <w:rPr>
                <w:spacing w:val="12"/>
              </w:rPr>
              <w:t>电力、原材料等资源紧</w:t>
            </w:r>
            <w:r>
              <w:rPr>
                <w:spacing w:val="2"/>
              </w:rPr>
              <w:t xml:space="preserve"> </w:t>
            </w:r>
            <w:r>
              <w:rPr>
                <w:spacing w:val="12"/>
              </w:rPr>
              <w:t>缺</w:t>
            </w:r>
            <w:r>
              <w:rPr>
                <w:spacing w:val="-61"/>
              </w:rPr>
              <w:t xml:space="preserve"> </w:t>
            </w:r>
            <w:r>
              <w:rPr>
                <w:spacing w:val="12"/>
              </w:rPr>
              <w:t>，会造成能源价格上</w:t>
            </w:r>
            <w:r>
              <w:t xml:space="preserve"> </w:t>
            </w:r>
            <w:r>
              <w:rPr>
                <w:spacing w:val="12"/>
              </w:rPr>
              <w:t>涨</w:t>
            </w:r>
            <w:r>
              <w:rPr>
                <w:spacing w:val="-61"/>
              </w:rPr>
              <w:t xml:space="preserve"> </w:t>
            </w:r>
            <w:r>
              <w:rPr>
                <w:spacing w:val="12"/>
              </w:rPr>
              <w:t>，导致产品成本提高</w:t>
            </w:r>
            <w:r>
              <w:t xml:space="preserve"> </w:t>
            </w:r>
            <w:r>
              <w:rPr>
                <w:spacing w:val="-5"/>
              </w:rPr>
              <w:t>等。</w:t>
            </w:r>
          </w:p>
        </w:tc>
        <w:tc>
          <w:tcPr>
            <w:tcW w:w="5422" w:type="dxa"/>
            <w:tcBorders>
              <w:right w:val="single" w:color="000000" w:sz="8" w:space="0"/>
            </w:tcBorders>
            <w:vAlign w:val="top"/>
          </w:tcPr>
          <w:p w14:paraId="3BA403F4">
            <w:pPr>
              <w:spacing w:line="242" w:lineRule="auto"/>
              <w:rPr>
                <w:rFonts w:ascii="Arial"/>
                <w:sz w:val="21"/>
              </w:rPr>
            </w:pPr>
          </w:p>
          <w:p w14:paraId="256A310A">
            <w:pPr>
              <w:spacing w:line="242" w:lineRule="auto"/>
              <w:rPr>
                <w:rFonts w:ascii="Arial"/>
                <w:sz w:val="21"/>
              </w:rPr>
            </w:pPr>
          </w:p>
          <w:p w14:paraId="167BF92A">
            <w:pPr>
              <w:spacing w:line="242" w:lineRule="auto"/>
              <w:rPr>
                <w:rFonts w:ascii="Arial"/>
                <w:sz w:val="21"/>
              </w:rPr>
            </w:pPr>
          </w:p>
          <w:p w14:paraId="2F8AB93D">
            <w:pPr>
              <w:pStyle w:val="6"/>
              <w:spacing w:before="78" w:line="236" w:lineRule="auto"/>
              <w:ind w:left="482" w:right="108" w:hanging="326"/>
            </w:pPr>
            <w:r>
              <w:rPr>
                <w:spacing w:val="4"/>
              </w:rPr>
              <w:t>1)从原辅材料和能源、技术工艺、设备、过程控</w:t>
            </w:r>
            <w:r>
              <w:rPr>
                <w:spacing w:val="15"/>
              </w:rPr>
              <w:t xml:space="preserve"> </w:t>
            </w:r>
            <w:r>
              <w:rPr>
                <w:spacing w:val="-4"/>
              </w:rPr>
              <w:t>制、生产安排等方面着手，降低能源消耗；</w:t>
            </w:r>
          </w:p>
          <w:p w14:paraId="4AF1D267">
            <w:pPr>
              <w:pStyle w:val="6"/>
              <w:spacing w:before="192" w:line="219" w:lineRule="auto"/>
              <w:ind w:left="127"/>
            </w:pPr>
            <w:r>
              <w:rPr>
                <w:spacing w:val="3"/>
              </w:rPr>
              <w:t>2)不断完善相关保障体系和制度。</w:t>
            </w:r>
          </w:p>
        </w:tc>
      </w:tr>
    </w:tbl>
    <w:p w14:paraId="2786379A">
      <w:pPr>
        <w:spacing w:before="185" w:line="218" w:lineRule="auto"/>
        <w:ind w:left="272"/>
        <w:rPr>
          <w:rFonts w:ascii="宋体" w:hAnsi="宋体" w:eastAsia="宋体" w:cs="宋体"/>
          <w:sz w:val="28"/>
          <w:szCs w:val="28"/>
        </w:rPr>
      </w:pPr>
      <w:r>
        <w:rPr>
          <w:rFonts w:ascii="宋体" w:hAnsi="宋体" w:eastAsia="宋体" w:cs="宋体"/>
          <w:spacing w:val="-2"/>
          <w:sz w:val="28"/>
          <w:szCs w:val="28"/>
        </w:rPr>
        <w:t>③遵循法律法规</w:t>
      </w:r>
    </w:p>
    <w:p w14:paraId="20558B74">
      <w:pPr>
        <w:spacing w:before="326" w:line="407" w:lineRule="auto"/>
        <w:ind w:left="277" w:right="234" w:firstLine="575"/>
        <w:rPr>
          <w:rFonts w:ascii="宋体" w:hAnsi="宋体" w:eastAsia="宋体" w:cs="宋体"/>
          <w:sz w:val="28"/>
          <w:szCs w:val="28"/>
        </w:rPr>
      </w:pPr>
      <w:r>
        <w:rPr>
          <w:rFonts w:ascii="宋体" w:hAnsi="宋体" w:eastAsia="宋体" w:cs="宋体"/>
          <w:spacing w:val="-1"/>
          <w:sz w:val="28"/>
          <w:szCs w:val="28"/>
        </w:rPr>
        <w:t>公司通过环境和职业健康安全体系认证，建立有法律法规获取、识别</w:t>
      </w:r>
      <w:r>
        <w:rPr>
          <w:rFonts w:ascii="宋体" w:hAnsi="宋体" w:eastAsia="宋体" w:cs="宋体"/>
          <w:spacing w:val="7"/>
          <w:sz w:val="28"/>
          <w:szCs w:val="28"/>
        </w:rPr>
        <w:t xml:space="preserve"> </w:t>
      </w:r>
      <w:r>
        <w:rPr>
          <w:rFonts w:ascii="宋体" w:hAnsi="宋体" w:eastAsia="宋体" w:cs="宋体"/>
          <w:spacing w:val="-17"/>
          <w:sz w:val="28"/>
          <w:szCs w:val="28"/>
        </w:rPr>
        <w:t>和更新程序； 建立了质量保证体系， 通过了</w:t>
      </w:r>
      <w:r>
        <w:rPr>
          <w:rFonts w:ascii="宋体" w:hAnsi="宋体" w:eastAsia="宋体" w:cs="宋体"/>
          <w:spacing w:val="-24"/>
          <w:sz w:val="28"/>
          <w:szCs w:val="28"/>
        </w:rPr>
        <w:t xml:space="preserve"> </w:t>
      </w:r>
      <w:r>
        <w:rPr>
          <w:rFonts w:ascii="宋体" w:hAnsi="宋体" w:eastAsia="宋体" w:cs="宋体"/>
          <w:spacing w:val="-17"/>
          <w:sz w:val="28"/>
          <w:szCs w:val="28"/>
        </w:rPr>
        <w:t>AD、CE、TS 等认证； 公司针对</w:t>
      </w:r>
      <w:r>
        <w:rPr>
          <w:rFonts w:ascii="宋体" w:hAnsi="宋体" w:eastAsia="宋体" w:cs="宋体"/>
          <w:sz w:val="28"/>
          <w:szCs w:val="28"/>
        </w:rPr>
        <w:t xml:space="preserve"> 能源消耗，通过运用系统方法识别出潜在风险，积极采取相应措</w:t>
      </w:r>
      <w:r>
        <w:rPr>
          <w:rFonts w:ascii="宋体" w:hAnsi="宋体" w:eastAsia="宋体" w:cs="宋体"/>
          <w:spacing w:val="-1"/>
          <w:sz w:val="28"/>
          <w:szCs w:val="28"/>
        </w:rPr>
        <w:t>施。在节</w:t>
      </w:r>
      <w:r>
        <w:rPr>
          <w:rFonts w:ascii="宋体" w:hAnsi="宋体" w:eastAsia="宋体" w:cs="宋体"/>
          <w:sz w:val="28"/>
          <w:szCs w:val="28"/>
        </w:rPr>
        <w:t xml:space="preserve"> 能降耗方面采取技术改造措施，通过新技术、新工艺、新产品的</w:t>
      </w:r>
      <w:r>
        <w:rPr>
          <w:rFonts w:ascii="宋体" w:hAnsi="宋体" w:eastAsia="宋体" w:cs="宋体"/>
          <w:spacing w:val="-1"/>
          <w:sz w:val="28"/>
          <w:szCs w:val="28"/>
        </w:rPr>
        <w:t>应用，淘</w:t>
      </w:r>
      <w:r>
        <w:rPr>
          <w:rFonts w:ascii="宋体" w:hAnsi="宋体" w:eastAsia="宋体" w:cs="宋体"/>
          <w:sz w:val="28"/>
          <w:szCs w:val="28"/>
        </w:rPr>
        <w:t xml:space="preserve"> </w:t>
      </w:r>
      <w:r>
        <w:rPr>
          <w:rFonts w:ascii="宋体" w:hAnsi="宋体" w:eastAsia="宋体" w:cs="宋体"/>
          <w:spacing w:val="-9"/>
          <w:sz w:val="28"/>
          <w:szCs w:val="28"/>
        </w:rPr>
        <w:t>汰高耗低效设备，改革落后生产工艺，开展节能宣传培训等能源管理措施。</w:t>
      </w:r>
      <w:r>
        <w:rPr>
          <w:rFonts w:ascii="宋体" w:hAnsi="宋体" w:eastAsia="宋体" w:cs="宋体"/>
          <w:spacing w:val="12"/>
          <w:sz w:val="28"/>
          <w:szCs w:val="28"/>
        </w:rPr>
        <w:t xml:space="preserve"> </w:t>
      </w:r>
      <w:r>
        <w:rPr>
          <w:rFonts w:ascii="宋体" w:hAnsi="宋体" w:eastAsia="宋体" w:cs="宋体"/>
          <w:spacing w:val="-3"/>
          <w:sz w:val="28"/>
          <w:szCs w:val="28"/>
        </w:rPr>
        <w:t>⑵道德行为</w:t>
      </w:r>
    </w:p>
    <w:p w14:paraId="4155C9F2">
      <w:pPr>
        <w:spacing w:before="1" w:line="219" w:lineRule="auto"/>
        <w:ind w:left="319"/>
        <w:rPr>
          <w:rFonts w:ascii="宋体" w:hAnsi="宋体" w:eastAsia="宋体" w:cs="宋体"/>
          <w:sz w:val="28"/>
          <w:szCs w:val="28"/>
        </w:rPr>
      </w:pPr>
      <w:r>
        <w:rPr>
          <w:rFonts w:ascii="宋体" w:hAnsi="宋体" w:eastAsia="宋体" w:cs="宋体"/>
          <w:spacing w:val="-8"/>
          <w:sz w:val="28"/>
          <w:szCs w:val="28"/>
        </w:rPr>
        <w:t>1)公司积极遵守诚信准则， 建立了完善的信用体系</w:t>
      </w:r>
    </w:p>
    <w:p w14:paraId="08D80295">
      <w:pPr>
        <w:spacing w:before="313" w:line="411" w:lineRule="auto"/>
        <w:ind w:left="293" w:right="256" w:firstLine="561"/>
        <w:rPr>
          <w:rFonts w:ascii="宋体" w:hAnsi="宋体" w:eastAsia="宋体" w:cs="宋体"/>
          <w:sz w:val="28"/>
          <w:szCs w:val="28"/>
        </w:rPr>
      </w:pPr>
      <w:r>
        <w:rPr>
          <w:rFonts w:ascii="宋体" w:hAnsi="宋体" w:eastAsia="宋体" w:cs="宋体"/>
          <w:spacing w:val="-2"/>
          <w:sz w:val="28"/>
          <w:szCs w:val="28"/>
        </w:rPr>
        <w:t>公司全面推行“诚信和谐，高效务实</w:t>
      </w:r>
      <w:r>
        <w:rPr>
          <w:rFonts w:ascii="宋体" w:hAnsi="宋体" w:eastAsia="宋体" w:cs="宋体"/>
          <w:spacing w:val="-103"/>
          <w:sz w:val="28"/>
          <w:szCs w:val="28"/>
        </w:rPr>
        <w:t xml:space="preserve"> </w:t>
      </w:r>
      <w:r>
        <w:rPr>
          <w:rFonts w:ascii="宋体" w:hAnsi="宋体" w:eastAsia="宋体" w:cs="宋体"/>
          <w:spacing w:val="-2"/>
          <w:sz w:val="28"/>
          <w:szCs w:val="28"/>
        </w:rPr>
        <w:t>”的行为准则，主要表现</w:t>
      </w:r>
      <w:r>
        <w:rPr>
          <w:rFonts w:ascii="宋体" w:hAnsi="宋体" w:eastAsia="宋体" w:cs="宋体"/>
          <w:spacing w:val="-3"/>
          <w:sz w:val="28"/>
          <w:szCs w:val="28"/>
        </w:rPr>
        <w:t>为：对</w:t>
      </w:r>
      <w:r>
        <w:rPr>
          <w:rFonts w:ascii="宋体" w:hAnsi="宋体" w:eastAsia="宋体" w:cs="宋体"/>
          <w:sz w:val="28"/>
          <w:szCs w:val="28"/>
        </w:rPr>
        <w:t xml:space="preserve"> </w:t>
      </w:r>
      <w:r>
        <w:rPr>
          <w:rFonts w:ascii="宋体" w:hAnsi="宋体" w:eastAsia="宋体" w:cs="宋体"/>
          <w:spacing w:val="-4"/>
          <w:sz w:val="28"/>
          <w:szCs w:val="28"/>
        </w:rPr>
        <w:t>员工、供应商、顾客、股东、政府和社会等负责。</w:t>
      </w:r>
    </w:p>
    <w:p w14:paraId="683363E1">
      <w:pPr>
        <w:spacing w:before="1" w:line="219" w:lineRule="auto"/>
        <w:ind w:left="285"/>
        <w:rPr>
          <w:rFonts w:ascii="宋体" w:hAnsi="宋体" w:eastAsia="宋体" w:cs="宋体"/>
          <w:sz w:val="28"/>
          <w:szCs w:val="28"/>
        </w:rPr>
      </w:pPr>
      <w:r>
        <w:rPr>
          <w:rFonts w:ascii="宋体" w:hAnsi="宋体" w:eastAsia="宋体" w:cs="宋体"/>
          <w:spacing w:val="-2"/>
          <w:sz w:val="28"/>
          <w:szCs w:val="28"/>
        </w:rPr>
        <w:t>2)公司积极完善道德检测体系</w:t>
      </w:r>
    </w:p>
    <w:p w14:paraId="105A74A8">
      <w:pPr>
        <w:spacing w:before="264" w:line="220" w:lineRule="auto"/>
        <w:ind w:left="855"/>
        <w:rPr>
          <w:rFonts w:ascii="宋体" w:hAnsi="宋体" w:eastAsia="宋体" w:cs="宋体"/>
          <w:sz w:val="28"/>
          <w:szCs w:val="28"/>
        </w:rPr>
      </w:pPr>
      <w:r>
        <w:rPr>
          <w:rFonts w:ascii="宋体" w:hAnsi="宋体" w:eastAsia="宋体" w:cs="宋体"/>
          <w:spacing w:val="-4"/>
          <w:sz w:val="28"/>
          <w:szCs w:val="28"/>
        </w:rPr>
        <w:t>公司道德行为活动的测量方法和指标见下表。</w:t>
      </w:r>
    </w:p>
    <w:p w14:paraId="1C887D77">
      <w:pPr>
        <w:spacing w:before="290" w:line="221" w:lineRule="auto"/>
        <w:ind w:left="3046"/>
        <w:rPr>
          <w:rFonts w:ascii="宋体" w:hAnsi="宋体" w:eastAsia="宋体" w:cs="宋体"/>
          <w:sz w:val="28"/>
          <w:szCs w:val="28"/>
        </w:rPr>
      </w:pPr>
      <w:r>
        <w:rPr>
          <w:rFonts w:ascii="宋体" w:hAnsi="宋体" w:eastAsia="宋体" w:cs="宋体"/>
          <w:spacing w:val="-6"/>
          <w:sz w:val="28"/>
          <w:szCs w:val="28"/>
        </w:rPr>
        <w:t>表 6 公司道德行为监测体系</w:t>
      </w:r>
    </w:p>
    <w:p w14:paraId="14837D99">
      <w:pPr>
        <w:spacing w:line="99" w:lineRule="exact"/>
      </w:pPr>
    </w:p>
    <w:tbl>
      <w:tblPr>
        <w:tblStyle w:val="5"/>
        <w:tblW w:w="946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848"/>
        <w:gridCol w:w="944"/>
        <w:gridCol w:w="4982"/>
        <w:gridCol w:w="1676"/>
      </w:tblGrid>
      <w:tr w14:paraId="55FB1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7" w:type="dxa"/>
            <w:tcBorders>
              <w:left w:val="single" w:color="000000" w:sz="8" w:space="0"/>
            </w:tcBorders>
            <w:shd w:val="clear" w:color="auto" w:fill="C6D9F1"/>
            <w:vAlign w:val="top"/>
          </w:tcPr>
          <w:p w14:paraId="6647B1EC">
            <w:pPr>
              <w:spacing w:line="272" w:lineRule="auto"/>
              <w:rPr>
                <w:rFonts w:ascii="Arial"/>
                <w:sz w:val="21"/>
              </w:rPr>
            </w:pPr>
          </w:p>
          <w:p w14:paraId="7D36AFD3">
            <w:pPr>
              <w:pStyle w:val="6"/>
              <w:spacing w:before="78" w:line="220" w:lineRule="auto"/>
              <w:ind w:left="29"/>
            </w:pPr>
            <w:r>
              <w:rPr>
                <w:spacing w:val="-4"/>
              </w:rPr>
              <w:t>道德行为</w:t>
            </w:r>
          </w:p>
          <w:p w14:paraId="0370F621">
            <w:pPr>
              <w:pStyle w:val="6"/>
              <w:spacing w:before="45" w:line="219" w:lineRule="auto"/>
              <w:ind w:left="270"/>
            </w:pPr>
            <w:r>
              <w:rPr>
                <w:spacing w:val="-5"/>
              </w:rPr>
              <w:t>类型</w:t>
            </w:r>
          </w:p>
        </w:tc>
        <w:tc>
          <w:tcPr>
            <w:tcW w:w="848" w:type="dxa"/>
            <w:shd w:val="clear" w:color="auto" w:fill="C6D9F1"/>
            <w:vAlign w:val="top"/>
          </w:tcPr>
          <w:p w14:paraId="77C01695">
            <w:pPr>
              <w:pStyle w:val="6"/>
              <w:spacing w:before="236" w:line="221" w:lineRule="auto"/>
              <w:ind w:left="183"/>
            </w:pPr>
            <w:r>
              <w:rPr>
                <w:spacing w:val="-6"/>
              </w:rPr>
              <w:t>监督</w:t>
            </w:r>
          </w:p>
          <w:p w14:paraId="7AB9EFFD">
            <w:pPr>
              <w:pStyle w:val="6"/>
              <w:spacing w:before="197" w:line="206" w:lineRule="auto"/>
              <w:ind w:left="179"/>
            </w:pPr>
            <w:r>
              <w:rPr>
                <w:spacing w:val="-5"/>
              </w:rPr>
              <w:t>对象</w:t>
            </w:r>
          </w:p>
        </w:tc>
        <w:tc>
          <w:tcPr>
            <w:tcW w:w="944" w:type="dxa"/>
            <w:shd w:val="clear" w:color="auto" w:fill="C6D9F1"/>
            <w:vAlign w:val="top"/>
          </w:tcPr>
          <w:p w14:paraId="079D9985">
            <w:pPr>
              <w:pStyle w:val="6"/>
              <w:spacing w:before="236" w:line="221" w:lineRule="auto"/>
              <w:ind w:left="235"/>
            </w:pPr>
            <w:r>
              <w:rPr>
                <w:spacing w:val="-6"/>
              </w:rPr>
              <w:t>监督</w:t>
            </w:r>
          </w:p>
          <w:p w14:paraId="360213E3">
            <w:pPr>
              <w:pStyle w:val="6"/>
              <w:spacing w:before="197" w:line="206" w:lineRule="auto"/>
              <w:ind w:left="239"/>
            </w:pPr>
            <w:r>
              <w:rPr>
                <w:spacing w:val="-7"/>
              </w:rPr>
              <w:t>部门</w:t>
            </w:r>
          </w:p>
        </w:tc>
        <w:tc>
          <w:tcPr>
            <w:tcW w:w="4982" w:type="dxa"/>
            <w:shd w:val="clear" w:color="auto" w:fill="C6D9F1"/>
            <w:vAlign w:val="top"/>
          </w:tcPr>
          <w:p w14:paraId="381BCF10">
            <w:pPr>
              <w:spacing w:line="408" w:lineRule="auto"/>
              <w:rPr>
                <w:rFonts w:ascii="Arial"/>
                <w:sz w:val="21"/>
              </w:rPr>
            </w:pPr>
          </w:p>
          <w:p w14:paraId="6F7B5E6F">
            <w:pPr>
              <w:pStyle w:val="6"/>
              <w:spacing w:before="78" w:line="220" w:lineRule="auto"/>
              <w:ind w:left="1667"/>
            </w:pPr>
            <w:r>
              <w:rPr>
                <w:spacing w:val="-3"/>
              </w:rPr>
              <w:t>测量方法与过程</w:t>
            </w:r>
          </w:p>
        </w:tc>
        <w:tc>
          <w:tcPr>
            <w:tcW w:w="1676" w:type="dxa"/>
            <w:tcBorders>
              <w:right w:val="single" w:color="000000" w:sz="8" w:space="0"/>
            </w:tcBorders>
            <w:shd w:val="clear" w:color="auto" w:fill="C6D9F1"/>
            <w:vAlign w:val="top"/>
          </w:tcPr>
          <w:p w14:paraId="2C33C6E2">
            <w:pPr>
              <w:spacing w:line="408" w:lineRule="auto"/>
              <w:rPr>
                <w:rFonts w:ascii="Arial"/>
                <w:sz w:val="21"/>
              </w:rPr>
            </w:pPr>
          </w:p>
          <w:p w14:paraId="3BD84AF3">
            <w:pPr>
              <w:pStyle w:val="6"/>
              <w:spacing w:before="78" w:line="220" w:lineRule="auto"/>
              <w:ind w:left="378"/>
            </w:pPr>
            <w:r>
              <w:rPr>
                <w:spacing w:val="-4"/>
              </w:rPr>
              <w:t>测量指标</w:t>
            </w:r>
          </w:p>
        </w:tc>
      </w:tr>
      <w:tr w14:paraId="7241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1017" w:type="dxa"/>
            <w:tcBorders>
              <w:left w:val="single" w:color="000000" w:sz="8" w:space="0"/>
            </w:tcBorders>
            <w:vAlign w:val="top"/>
          </w:tcPr>
          <w:p w14:paraId="5C4DEA6B">
            <w:pPr>
              <w:spacing w:line="245" w:lineRule="auto"/>
              <w:rPr>
                <w:rFonts w:ascii="Arial"/>
                <w:sz w:val="21"/>
              </w:rPr>
            </w:pPr>
          </w:p>
          <w:p w14:paraId="13B38A09">
            <w:pPr>
              <w:spacing w:line="245" w:lineRule="auto"/>
              <w:rPr>
                <w:rFonts w:ascii="Arial"/>
                <w:sz w:val="21"/>
              </w:rPr>
            </w:pPr>
          </w:p>
          <w:p w14:paraId="2B83EA58">
            <w:pPr>
              <w:pStyle w:val="6"/>
              <w:spacing w:before="78" w:line="219" w:lineRule="auto"/>
              <w:ind w:left="39"/>
            </w:pPr>
            <w:r>
              <w:rPr>
                <w:spacing w:val="-6"/>
              </w:rPr>
              <w:t>企业内部</w:t>
            </w:r>
          </w:p>
        </w:tc>
        <w:tc>
          <w:tcPr>
            <w:tcW w:w="848" w:type="dxa"/>
            <w:vAlign w:val="top"/>
          </w:tcPr>
          <w:p w14:paraId="2C3B6CDF">
            <w:pPr>
              <w:spacing w:line="246" w:lineRule="auto"/>
              <w:rPr>
                <w:rFonts w:ascii="Arial"/>
                <w:sz w:val="21"/>
              </w:rPr>
            </w:pPr>
          </w:p>
          <w:p w14:paraId="739EF248">
            <w:pPr>
              <w:spacing w:line="246" w:lineRule="auto"/>
              <w:rPr>
                <w:rFonts w:ascii="Arial"/>
                <w:sz w:val="21"/>
              </w:rPr>
            </w:pPr>
          </w:p>
          <w:p w14:paraId="57B7515C">
            <w:pPr>
              <w:pStyle w:val="6"/>
              <w:spacing w:before="78" w:line="221" w:lineRule="auto"/>
              <w:ind w:left="199"/>
            </w:pPr>
            <w:r>
              <w:rPr>
                <w:spacing w:val="-10"/>
              </w:rPr>
              <w:t>员工</w:t>
            </w:r>
          </w:p>
        </w:tc>
        <w:tc>
          <w:tcPr>
            <w:tcW w:w="944" w:type="dxa"/>
            <w:vAlign w:val="top"/>
          </w:tcPr>
          <w:p w14:paraId="340DF873">
            <w:pPr>
              <w:spacing w:line="245" w:lineRule="auto"/>
              <w:rPr>
                <w:rFonts w:ascii="Arial"/>
                <w:sz w:val="21"/>
              </w:rPr>
            </w:pPr>
          </w:p>
          <w:p w14:paraId="20C20914">
            <w:pPr>
              <w:spacing w:line="245" w:lineRule="auto"/>
              <w:rPr>
                <w:rFonts w:ascii="Arial"/>
                <w:sz w:val="21"/>
              </w:rPr>
            </w:pPr>
          </w:p>
          <w:p w14:paraId="2E22107F">
            <w:pPr>
              <w:pStyle w:val="6"/>
              <w:spacing w:before="78" w:line="219" w:lineRule="auto"/>
              <w:ind w:left="121"/>
            </w:pPr>
            <w:r>
              <w:rPr>
                <w:spacing w:val="-6"/>
              </w:rPr>
              <w:t>办公室</w:t>
            </w:r>
          </w:p>
        </w:tc>
        <w:tc>
          <w:tcPr>
            <w:tcW w:w="4982" w:type="dxa"/>
            <w:vAlign w:val="top"/>
          </w:tcPr>
          <w:p w14:paraId="67314893">
            <w:pPr>
              <w:pStyle w:val="6"/>
              <w:spacing w:before="192" w:line="219" w:lineRule="auto"/>
              <w:ind w:left="148"/>
            </w:pPr>
            <w:r>
              <w:rPr>
                <w:spacing w:val="1"/>
              </w:rPr>
              <w:t>1)加强道德培训，提高员工的素质等。</w:t>
            </w:r>
          </w:p>
          <w:p w14:paraId="50EF4FDF">
            <w:pPr>
              <w:pStyle w:val="6"/>
              <w:spacing w:before="53" w:line="220" w:lineRule="auto"/>
              <w:ind w:left="118"/>
            </w:pPr>
            <w:r>
              <w:rPr>
                <w:spacing w:val="3"/>
              </w:rPr>
              <w:t>2)制定《员工道德行为规范》。</w:t>
            </w:r>
          </w:p>
          <w:p w14:paraId="236425F2">
            <w:pPr>
              <w:pStyle w:val="6"/>
              <w:spacing w:before="55" w:line="219" w:lineRule="auto"/>
              <w:ind w:left="120"/>
            </w:pPr>
            <w:r>
              <w:rPr>
                <w:spacing w:val="3"/>
              </w:rPr>
              <w:t>3)开展评先评优活动等。</w:t>
            </w:r>
          </w:p>
        </w:tc>
        <w:tc>
          <w:tcPr>
            <w:tcW w:w="1676" w:type="dxa"/>
            <w:tcBorders>
              <w:right w:val="single" w:color="000000" w:sz="8" w:space="0"/>
            </w:tcBorders>
            <w:vAlign w:val="top"/>
          </w:tcPr>
          <w:p w14:paraId="095A24A0">
            <w:pPr>
              <w:pStyle w:val="6"/>
              <w:spacing w:before="259" w:line="219" w:lineRule="auto"/>
              <w:ind w:left="157"/>
            </w:pPr>
            <w:r>
              <w:rPr>
                <w:spacing w:val="-11"/>
              </w:rPr>
              <w:t>员工满意度，</w:t>
            </w:r>
          </w:p>
          <w:p w14:paraId="1B7738A0">
            <w:pPr>
              <w:pStyle w:val="6"/>
              <w:spacing w:before="46" w:line="220" w:lineRule="auto"/>
              <w:ind w:left="157"/>
            </w:pPr>
            <w:r>
              <w:rPr>
                <w:spacing w:val="-6"/>
              </w:rPr>
              <w:t>员工培训时间</w:t>
            </w:r>
          </w:p>
          <w:p w14:paraId="15B7B9CE">
            <w:pPr>
              <w:pStyle w:val="6"/>
              <w:spacing w:before="23" w:line="207" w:lineRule="auto"/>
              <w:ind w:left="622"/>
            </w:pPr>
            <w:r>
              <w:rPr>
                <w:spacing w:val="-6"/>
              </w:rPr>
              <w:t>等。</w:t>
            </w:r>
          </w:p>
        </w:tc>
      </w:tr>
      <w:tr w14:paraId="4BD2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017" w:type="dxa"/>
            <w:tcBorders>
              <w:left w:val="single" w:color="000000" w:sz="8" w:space="0"/>
            </w:tcBorders>
            <w:vAlign w:val="top"/>
          </w:tcPr>
          <w:p w14:paraId="3BE73998">
            <w:pPr>
              <w:spacing w:line="435" w:lineRule="auto"/>
              <w:rPr>
                <w:rFonts w:ascii="Arial"/>
                <w:sz w:val="21"/>
              </w:rPr>
            </w:pPr>
          </w:p>
          <w:p w14:paraId="6F45A617">
            <w:pPr>
              <w:pStyle w:val="6"/>
              <w:spacing w:before="78" w:line="219" w:lineRule="auto"/>
              <w:ind w:left="39"/>
            </w:pPr>
            <w:r>
              <w:rPr>
                <w:spacing w:val="-6"/>
              </w:rPr>
              <w:t>企业外部</w:t>
            </w:r>
          </w:p>
        </w:tc>
        <w:tc>
          <w:tcPr>
            <w:tcW w:w="848" w:type="dxa"/>
            <w:vAlign w:val="top"/>
          </w:tcPr>
          <w:p w14:paraId="4E299771">
            <w:pPr>
              <w:spacing w:line="435" w:lineRule="auto"/>
              <w:rPr>
                <w:rFonts w:ascii="Arial"/>
                <w:sz w:val="21"/>
              </w:rPr>
            </w:pPr>
          </w:p>
          <w:p w14:paraId="51210E35">
            <w:pPr>
              <w:pStyle w:val="6"/>
              <w:spacing w:before="78" w:line="219" w:lineRule="auto"/>
              <w:ind w:left="180"/>
            </w:pPr>
            <w:r>
              <w:rPr>
                <w:spacing w:val="-5"/>
              </w:rPr>
              <w:t>股东</w:t>
            </w:r>
          </w:p>
        </w:tc>
        <w:tc>
          <w:tcPr>
            <w:tcW w:w="944" w:type="dxa"/>
            <w:vAlign w:val="top"/>
          </w:tcPr>
          <w:p w14:paraId="4096F849">
            <w:pPr>
              <w:spacing w:line="299" w:lineRule="auto"/>
              <w:rPr>
                <w:rFonts w:ascii="Arial"/>
                <w:sz w:val="21"/>
              </w:rPr>
            </w:pPr>
          </w:p>
          <w:p w14:paraId="1A469DB7">
            <w:pPr>
              <w:pStyle w:val="6"/>
              <w:spacing w:before="78" w:line="219" w:lineRule="auto"/>
              <w:ind w:left="121"/>
            </w:pPr>
            <w:r>
              <w:rPr>
                <w:spacing w:val="-8"/>
              </w:rPr>
              <w:t>办公室</w:t>
            </w:r>
          </w:p>
          <w:p w14:paraId="468F1EB6">
            <w:pPr>
              <w:pStyle w:val="6"/>
              <w:spacing w:before="46" w:line="220" w:lineRule="auto"/>
              <w:ind w:left="111"/>
            </w:pPr>
            <w:r>
              <w:rPr>
                <w:spacing w:val="-5"/>
              </w:rPr>
              <w:t>及相关</w:t>
            </w:r>
          </w:p>
        </w:tc>
        <w:tc>
          <w:tcPr>
            <w:tcW w:w="4982" w:type="dxa"/>
            <w:vAlign w:val="top"/>
          </w:tcPr>
          <w:p w14:paraId="7B2A0A9E">
            <w:pPr>
              <w:pStyle w:val="6"/>
              <w:spacing w:before="115" w:line="219" w:lineRule="auto"/>
              <w:ind w:left="148"/>
            </w:pPr>
            <w:r>
              <w:rPr>
                <w:spacing w:val="1"/>
              </w:rPr>
              <w:t>1)遵纪守法、信息真实。</w:t>
            </w:r>
          </w:p>
          <w:p w14:paraId="4F77C13B">
            <w:pPr>
              <w:pStyle w:val="6"/>
              <w:spacing w:before="74" w:line="230" w:lineRule="auto"/>
              <w:ind w:left="487" w:right="106" w:hanging="369"/>
            </w:pPr>
            <w:r>
              <w:rPr>
                <w:spacing w:val="1"/>
              </w:rPr>
              <w:t>2)</w:t>
            </w:r>
            <w:r>
              <w:rPr>
                <w:spacing w:val="50"/>
              </w:rPr>
              <w:t xml:space="preserve"> </w:t>
            </w:r>
            <w:r>
              <w:rPr>
                <w:spacing w:val="1"/>
              </w:rPr>
              <w:t>以《公司法》为准绳，合法生产，合法经</w:t>
            </w:r>
            <w:r>
              <w:t xml:space="preserve"> </w:t>
            </w:r>
            <w:r>
              <w:rPr>
                <w:spacing w:val="-11"/>
              </w:rPr>
              <w:t>营等。</w:t>
            </w:r>
          </w:p>
        </w:tc>
        <w:tc>
          <w:tcPr>
            <w:tcW w:w="1676" w:type="dxa"/>
            <w:tcBorders>
              <w:right w:val="single" w:color="000000" w:sz="8" w:space="0"/>
            </w:tcBorders>
            <w:vAlign w:val="top"/>
          </w:tcPr>
          <w:p w14:paraId="729C7341">
            <w:pPr>
              <w:spacing w:line="299" w:lineRule="auto"/>
              <w:rPr>
                <w:rFonts w:ascii="Arial"/>
                <w:sz w:val="21"/>
              </w:rPr>
            </w:pPr>
          </w:p>
          <w:p w14:paraId="7A11BD47">
            <w:pPr>
              <w:pStyle w:val="6"/>
              <w:spacing w:before="78" w:line="219" w:lineRule="auto"/>
              <w:ind w:left="138"/>
            </w:pPr>
            <w:r>
              <w:rPr>
                <w:spacing w:val="-10"/>
              </w:rPr>
              <w:t>股东满意度，</w:t>
            </w:r>
          </w:p>
          <w:p w14:paraId="43E25F75">
            <w:pPr>
              <w:pStyle w:val="6"/>
              <w:spacing w:before="46" w:line="219" w:lineRule="auto"/>
              <w:ind w:left="144"/>
            </w:pPr>
            <w:r>
              <w:rPr>
                <w:spacing w:val="-8"/>
              </w:rPr>
              <w:t>企业利润等。</w:t>
            </w:r>
          </w:p>
        </w:tc>
      </w:tr>
    </w:tbl>
    <w:p w14:paraId="6D218507">
      <w:pPr>
        <w:pStyle w:val="2"/>
        <w:spacing w:line="167" w:lineRule="exact"/>
        <w:rPr>
          <w:sz w:val="14"/>
        </w:rPr>
      </w:pPr>
    </w:p>
    <w:p w14:paraId="046DD56E">
      <w:pPr>
        <w:spacing w:line="167" w:lineRule="exact"/>
        <w:rPr>
          <w:sz w:val="14"/>
          <w:szCs w:val="14"/>
        </w:rPr>
        <w:sectPr>
          <w:headerReference r:id="rId44" w:type="default"/>
          <w:footerReference r:id="rId45" w:type="default"/>
          <w:pgSz w:w="11907" w:h="16840"/>
          <w:pgMar w:top="1176" w:right="876" w:bottom="1356" w:left="1543" w:header="807" w:footer="1194" w:gutter="0"/>
          <w:cols w:space="720" w:num="1"/>
        </w:sectPr>
      </w:pPr>
    </w:p>
    <w:p w14:paraId="7F4FCC4E">
      <w:pPr>
        <w:spacing w:before="20"/>
      </w:pPr>
    </w:p>
    <w:tbl>
      <w:tblPr>
        <w:tblStyle w:val="5"/>
        <w:tblW w:w="946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847"/>
        <w:gridCol w:w="944"/>
        <w:gridCol w:w="4982"/>
        <w:gridCol w:w="1679"/>
      </w:tblGrid>
      <w:tr w14:paraId="4961B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015" w:type="dxa"/>
            <w:vMerge w:val="restart"/>
            <w:tcBorders>
              <w:left w:val="single" w:color="000000" w:sz="8" w:space="0"/>
              <w:bottom w:val="nil"/>
            </w:tcBorders>
            <w:vAlign w:val="top"/>
          </w:tcPr>
          <w:p w14:paraId="428187F2">
            <w:pPr>
              <w:rPr>
                <w:rFonts w:ascii="Arial"/>
                <w:sz w:val="21"/>
              </w:rPr>
            </w:pPr>
          </w:p>
        </w:tc>
        <w:tc>
          <w:tcPr>
            <w:tcW w:w="847" w:type="dxa"/>
            <w:vAlign w:val="top"/>
          </w:tcPr>
          <w:p w14:paraId="479EA0BB">
            <w:pPr>
              <w:spacing w:line="451" w:lineRule="auto"/>
              <w:rPr>
                <w:rFonts w:ascii="Arial"/>
                <w:sz w:val="21"/>
              </w:rPr>
            </w:pPr>
          </w:p>
          <w:p w14:paraId="02F69E6C">
            <w:pPr>
              <w:pStyle w:val="6"/>
              <w:spacing w:before="78" w:line="219" w:lineRule="auto"/>
              <w:ind w:left="181"/>
            </w:pPr>
            <w:r>
              <w:rPr>
                <w:spacing w:val="-5"/>
              </w:rPr>
              <w:t>政府</w:t>
            </w:r>
          </w:p>
        </w:tc>
        <w:tc>
          <w:tcPr>
            <w:tcW w:w="944" w:type="dxa"/>
            <w:vMerge w:val="restart"/>
            <w:tcBorders>
              <w:bottom w:val="nil"/>
            </w:tcBorders>
            <w:vAlign w:val="top"/>
          </w:tcPr>
          <w:p w14:paraId="143A1D22">
            <w:pPr>
              <w:pStyle w:val="6"/>
              <w:spacing w:before="100" w:line="219" w:lineRule="auto"/>
              <w:ind w:left="242"/>
            </w:pPr>
            <w:r>
              <w:rPr>
                <w:spacing w:val="-7"/>
              </w:rPr>
              <w:t>部门</w:t>
            </w:r>
          </w:p>
        </w:tc>
        <w:tc>
          <w:tcPr>
            <w:tcW w:w="4982" w:type="dxa"/>
            <w:vAlign w:val="top"/>
          </w:tcPr>
          <w:p w14:paraId="6B21CBEA">
            <w:pPr>
              <w:pStyle w:val="6"/>
              <w:spacing w:before="131" w:line="219" w:lineRule="auto"/>
              <w:ind w:left="151"/>
            </w:pPr>
            <w:r>
              <w:rPr>
                <w:spacing w:val="1"/>
              </w:rPr>
              <w:t>1)依法纳税、廉洁自律。</w:t>
            </w:r>
          </w:p>
          <w:p w14:paraId="5A92C3AC">
            <w:pPr>
              <w:pStyle w:val="6"/>
              <w:spacing w:before="74" w:line="230" w:lineRule="auto"/>
              <w:ind w:left="481" w:right="103" w:hanging="360"/>
            </w:pPr>
            <w:r>
              <w:rPr>
                <w:spacing w:val="3"/>
              </w:rPr>
              <w:t>2) 严格按照国家税法、会计法等法律法规进</w:t>
            </w:r>
            <w:r>
              <w:rPr>
                <w:spacing w:val="7"/>
              </w:rPr>
              <w:t xml:space="preserve"> </w:t>
            </w:r>
            <w:r>
              <w:rPr>
                <w:spacing w:val="-8"/>
              </w:rPr>
              <w:t>行操作等。</w:t>
            </w:r>
          </w:p>
        </w:tc>
        <w:tc>
          <w:tcPr>
            <w:tcW w:w="1679" w:type="dxa"/>
            <w:tcBorders>
              <w:right w:val="single" w:color="000000" w:sz="8" w:space="0"/>
            </w:tcBorders>
            <w:vAlign w:val="top"/>
          </w:tcPr>
          <w:p w14:paraId="190C1593">
            <w:pPr>
              <w:spacing w:line="452" w:lineRule="auto"/>
              <w:rPr>
                <w:rFonts w:ascii="Arial"/>
                <w:sz w:val="21"/>
              </w:rPr>
            </w:pPr>
          </w:p>
          <w:p w14:paraId="3E93BD94">
            <w:pPr>
              <w:pStyle w:val="6"/>
              <w:spacing w:before="78" w:line="219" w:lineRule="auto"/>
              <w:ind w:left="265"/>
            </w:pPr>
            <w:r>
              <w:rPr>
                <w:spacing w:val="-4"/>
              </w:rPr>
              <w:t>纳税金额等</w:t>
            </w:r>
          </w:p>
        </w:tc>
      </w:tr>
      <w:tr w14:paraId="531F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015" w:type="dxa"/>
            <w:vMerge w:val="continue"/>
            <w:tcBorders>
              <w:top w:val="nil"/>
              <w:left w:val="single" w:color="000000" w:sz="8" w:space="0"/>
              <w:bottom w:val="nil"/>
            </w:tcBorders>
            <w:vAlign w:val="top"/>
          </w:tcPr>
          <w:p w14:paraId="42A362B3">
            <w:pPr>
              <w:rPr>
                <w:rFonts w:ascii="Arial"/>
                <w:sz w:val="21"/>
              </w:rPr>
            </w:pPr>
          </w:p>
        </w:tc>
        <w:tc>
          <w:tcPr>
            <w:tcW w:w="847" w:type="dxa"/>
            <w:vAlign w:val="top"/>
          </w:tcPr>
          <w:p w14:paraId="06030DB9">
            <w:pPr>
              <w:pStyle w:val="6"/>
              <w:spacing w:before="173" w:line="219" w:lineRule="auto"/>
              <w:ind w:left="186"/>
            </w:pPr>
            <w:r>
              <w:rPr>
                <w:spacing w:val="-6"/>
              </w:rPr>
              <w:t>社会</w:t>
            </w:r>
          </w:p>
          <w:p w14:paraId="2EEE897F">
            <w:pPr>
              <w:pStyle w:val="6"/>
              <w:spacing w:before="126" w:line="199" w:lineRule="auto"/>
              <w:ind w:left="199"/>
            </w:pPr>
            <w:r>
              <w:rPr>
                <w:spacing w:val="-9"/>
              </w:rPr>
              <w:t>公众</w:t>
            </w:r>
          </w:p>
        </w:tc>
        <w:tc>
          <w:tcPr>
            <w:tcW w:w="944" w:type="dxa"/>
            <w:vMerge w:val="continue"/>
            <w:tcBorders>
              <w:top w:val="nil"/>
            </w:tcBorders>
            <w:vAlign w:val="top"/>
          </w:tcPr>
          <w:p w14:paraId="5D5C0F8D">
            <w:pPr>
              <w:rPr>
                <w:rFonts w:ascii="Arial"/>
                <w:sz w:val="21"/>
              </w:rPr>
            </w:pPr>
          </w:p>
        </w:tc>
        <w:tc>
          <w:tcPr>
            <w:tcW w:w="4982" w:type="dxa"/>
            <w:vAlign w:val="top"/>
          </w:tcPr>
          <w:p w14:paraId="2C636E6F">
            <w:pPr>
              <w:pStyle w:val="6"/>
              <w:spacing w:before="188" w:line="219" w:lineRule="auto"/>
              <w:ind w:left="151"/>
            </w:pPr>
            <w:r>
              <w:rPr>
                <w:spacing w:val="1"/>
              </w:rPr>
              <w:t>1)诚信经营、保护公众利益。</w:t>
            </w:r>
          </w:p>
          <w:p w14:paraId="01047B97">
            <w:pPr>
              <w:pStyle w:val="6"/>
              <w:spacing w:before="65" w:line="219" w:lineRule="auto"/>
              <w:ind w:left="121"/>
            </w:pPr>
            <w:r>
              <w:rPr>
                <w:spacing w:val="3"/>
              </w:rPr>
              <w:t>2)实施环境管理体系，保护环境等。</w:t>
            </w:r>
          </w:p>
        </w:tc>
        <w:tc>
          <w:tcPr>
            <w:tcW w:w="1679" w:type="dxa"/>
            <w:tcBorders>
              <w:right w:val="single" w:color="000000" w:sz="8" w:space="0"/>
            </w:tcBorders>
            <w:vAlign w:val="top"/>
          </w:tcPr>
          <w:p w14:paraId="330943C6">
            <w:pPr>
              <w:spacing w:line="317" w:lineRule="auto"/>
              <w:rPr>
                <w:rFonts w:ascii="Arial"/>
                <w:sz w:val="21"/>
              </w:rPr>
            </w:pPr>
          </w:p>
          <w:p w14:paraId="477CC931">
            <w:pPr>
              <w:pStyle w:val="6"/>
              <w:spacing w:before="78" w:line="219" w:lineRule="auto"/>
              <w:ind w:left="257"/>
            </w:pPr>
            <w:r>
              <w:rPr>
                <w:spacing w:val="-3"/>
              </w:rPr>
              <w:t>捐赠金额等</w:t>
            </w:r>
          </w:p>
        </w:tc>
      </w:tr>
      <w:tr w14:paraId="2768D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015" w:type="dxa"/>
            <w:vMerge w:val="continue"/>
            <w:tcBorders>
              <w:top w:val="nil"/>
              <w:left w:val="single" w:color="000000" w:sz="8" w:space="0"/>
            </w:tcBorders>
            <w:vAlign w:val="top"/>
          </w:tcPr>
          <w:p w14:paraId="113C731B">
            <w:pPr>
              <w:rPr>
                <w:rFonts w:ascii="Arial"/>
                <w:sz w:val="21"/>
              </w:rPr>
            </w:pPr>
          </w:p>
        </w:tc>
        <w:tc>
          <w:tcPr>
            <w:tcW w:w="847" w:type="dxa"/>
            <w:vAlign w:val="top"/>
          </w:tcPr>
          <w:p w14:paraId="38659D47">
            <w:pPr>
              <w:spacing w:line="270" w:lineRule="auto"/>
              <w:rPr>
                <w:rFonts w:ascii="Arial"/>
                <w:sz w:val="21"/>
              </w:rPr>
            </w:pPr>
          </w:p>
          <w:p w14:paraId="1039D783">
            <w:pPr>
              <w:pStyle w:val="6"/>
              <w:spacing w:before="78" w:line="220" w:lineRule="auto"/>
              <w:ind w:left="182"/>
            </w:pPr>
            <w:r>
              <w:rPr>
                <w:spacing w:val="-5"/>
              </w:rPr>
              <w:t>顾客</w:t>
            </w:r>
          </w:p>
        </w:tc>
        <w:tc>
          <w:tcPr>
            <w:tcW w:w="944" w:type="dxa"/>
            <w:vAlign w:val="top"/>
          </w:tcPr>
          <w:p w14:paraId="5C388D84">
            <w:pPr>
              <w:spacing w:line="268" w:lineRule="auto"/>
              <w:rPr>
                <w:rFonts w:ascii="Arial"/>
                <w:sz w:val="21"/>
              </w:rPr>
            </w:pPr>
          </w:p>
          <w:p w14:paraId="2FFC6CC6">
            <w:pPr>
              <w:pStyle w:val="6"/>
              <w:spacing w:before="78" w:line="219" w:lineRule="auto"/>
              <w:ind w:left="118"/>
            </w:pPr>
            <w:r>
              <w:rPr>
                <w:spacing w:val="-6"/>
              </w:rPr>
              <w:t>销售部</w:t>
            </w:r>
          </w:p>
        </w:tc>
        <w:tc>
          <w:tcPr>
            <w:tcW w:w="4982" w:type="dxa"/>
            <w:vAlign w:val="top"/>
          </w:tcPr>
          <w:p w14:paraId="363391AF">
            <w:pPr>
              <w:pStyle w:val="6"/>
              <w:spacing w:before="98" w:line="219" w:lineRule="auto"/>
              <w:ind w:left="151"/>
            </w:pPr>
            <w:r>
              <w:rPr>
                <w:spacing w:val="1"/>
              </w:rPr>
              <w:t>1)加强品质控制，提高优质产品。</w:t>
            </w:r>
          </w:p>
          <w:p w14:paraId="1AC9A479">
            <w:pPr>
              <w:pStyle w:val="6"/>
              <w:spacing w:before="72" w:line="219" w:lineRule="auto"/>
              <w:ind w:left="121"/>
            </w:pPr>
            <w:r>
              <w:rPr>
                <w:spacing w:val="3"/>
              </w:rPr>
              <w:t>2)对于顾客投诉解决应对等。</w:t>
            </w:r>
          </w:p>
        </w:tc>
        <w:tc>
          <w:tcPr>
            <w:tcW w:w="1679" w:type="dxa"/>
            <w:tcBorders>
              <w:right w:val="single" w:color="000000" w:sz="8" w:space="0"/>
            </w:tcBorders>
            <w:vAlign w:val="top"/>
          </w:tcPr>
          <w:p w14:paraId="29EC13EC">
            <w:pPr>
              <w:spacing w:line="268" w:lineRule="auto"/>
              <w:rPr>
                <w:rFonts w:ascii="Arial"/>
                <w:sz w:val="21"/>
              </w:rPr>
            </w:pPr>
          </w:p>
          <w:p w14:paraId="5CA9B1B0">
            <w:pPr>
              <w:pStyle w:val="6"/>
              <w:spacing w:before="78" w:line="219" w:lineRule="auto"/>
              <w:ind w:left="141"/>
            </w:pPr>
            <w:r>
              <w:rPr>
                <w:spacing w:val="-3"/>
              </w:rPr>
              <w:t>顾客满意度等</w:t>
            </w:r>
          </w:p>
        </w:tc>
      </w:tr>
    </w:tbl>
    <w:p w14:paraId="39A1B10B">
      <w:pPr>
        <w:spacing w:before="188" w:line="220" w:lineRule="auto"/>
        <w:ind w:left="334"/>
        <w:rPr>
          <w:rFonts w:ascii="宋体" w:hAnsi="宋体" w:eastAsia="宋体" w:cs="宋体"/>
          <w:sz w:val="28"/>
          <w:szCs w:val="28"/>
        </w:rPr>
      </w:pPr>
      <w:r>
        <w:rPr>
          <w:rFonts w:ascii="宋体" w:hAnsi="宋体" w:eastAsia="宋体" w:cs="宋体"/>
          <w:spacing w:val="19"/>
          <w:sz w:val="28"/>
          <w:szCs w:val="28"/>
        </w:rPr>
        <w:t>(三)质量信用记录</w:t>
      </w:r>
    </w:p>
    <w:p w14:paraId="75E4A984">
      <w:pPr>
        <w:spacing w:before="314" w:line="418" w:lineRule="auto"/>
        <w:ind w:left="277" w:right="251" w:firstLine="575"/>
        <w:rPr>
          <w:rFonts w:ascii="宋体" w:hAnsi="宋体" w:eastAsia="宋体" w:cs="宋体"/>
          <w:sz w:val="28"/>
          <w:szCs w:val="28"/>
        </w:rPr>
      </w:pPr>
      <w:r>
        <w:rPr>
          <w:rFonts w:ascii="宋体" w:hAnsi="宋体" w:eastAsia="宋体" w:cs="宋体"/>
          <w:spacing w:val="-5"/>
          <w:sz w:val="28"/>
          <w:szCs w:val="28"/>
        </w:rPr>
        <w:t>公司自建立以来， 公司从未出现过重大质量投诉，在历年接</w:t>
      </w:r>
      <w:r>
        <w:rPr>
          <w:rFonts w:ascii="宋体" w:hAnsi="宋体" w:eastAsia="宋体" w:cs="宋体"/>
          <w:spacing w:val="-6"/>
          <w:sz w:val="28"/>
          <w:szCs w:val="28"/>
        </w:rPr>
        <w:t>受各级质</w:t>
      </w:r>
      <w:r>
        <w:rPr>
          <w:rFonts w:ascii="宋体" w:hAnsi="宋体" w:eastAsia="宋体" w:cs="宋体"/>
          <w:sz w:val="28"/>
          <w:szCs w:val="28"/>
        </w:rPr>
        <w:t xml:space="preserve"> </w:t>
      </w:r>
      <w:r>
        <w:rPr>
          <w:rFonts w:ascii="宋体" w:hAnsi="宋体" w:eastAsia="宋体" w:cs="宋体"/>
          <w:spacing w:val="-4"/>
          <w:sz w:val="28"/>
          <w:szCs w:val="28"/>
        </w:rPr>
        <w:t>量技术部门的抽检中，合格率均达 100%。</w:t>
      </w:r>
    </w:p>
    <w:p w14:paraId="7F615204">
      <w:pPr>
        <w:spacing w:line="418" w:lineRule="auto"/>
        <w:rPr>
          <w:rFonts w:ascii="宋体" w:hAnsi="宋体" w:eastAsia="宋体" w:cs="宋体"/>
          <w:sz w:val="28"/>
          <w:szCs w:val="28"/>
        </w:rPr>
        <w:sectPr>
          <w:footerReference r:id="rId46" w:type="default"/>
          <w:pgSz w:w="11907" w:h="16840"/>
          <w:pgMar w:top="1176" w:right="876" w:bottom="1356" w:left="1543" w:header="807" w:footer="1194" w:gutter="0"/>
          <w:cols w:space="720" w:num="1"/>
        </w:sectPr>
      </w:pPr>
    </w:p>
    <w:p w14:paraId="1DC2C6C5">
      <w:pPr>
        <w:spacing w:before="347" w:line="464" w:lineRule="exact"/>
        <w:ind w:left="3607"/>
        <w:rPr>
          <w:rFonts w:ascii="微软雅黑" w:hAnsi="微软雅黑" w:eastAsia="微软雅黑" w:cs="微软雅黑"/>
          <w:sz w:val="46"/>
          <w:szCs w:val="46"/>
        </w:rPr>
      </w:pPr>
      <w:r>
        <w:rPr>
          <w:rFonts w:ascii="微软雅黑" w:hAnsi="微软雅黑" w:eastAsia="微软雅黑" w:cs="微软雅黑"/>
          <w:spacing w:val="-13"/>
          <w:position w:val="-2"/>
          <w:sz w:val="46"/>
          <w:szCs w:val="46"/>
        </w:rPr>
        <w:t>报告结语</w:t>
      </w:r>
    </w:p>
    <w:p w14:paraId="346C5F60">
      <w:pPr>
        <w:pStyle w:val="2"/>
        <w:spacing w:line="263" w:lineRule="auto"/>
      </w:pPr>
    </w:p>
    <w:p w14:paraId="7E62A3C3">
      <w:pPr>
        <w:pStyle w:val="2"/>
        <w:spacing w:line="263" w:lineRule="auto"/>
      </w:pPr>
    </w:p>
    <w:p w14:paraId="7B8FFCFE">
      <w:pPr>
        <w:pStyle w:val="2"/>
        <w:spacing w:line="263" w:lineRule="auto"/>
      </w:pPr>
    </w:p>
    <w:p w14:paraId="782977E8">
      <w:pPr>
        <w:spacing w:before="91" w:line="411" w:lineRule="auto"/>
        <w:ind w:left="38" w:right="4" w:firstLine="563"/>
        <w:jc w:val="both"/>
        <w:rPr>
          <w:rFonts w:ascii="宋体" w:hAnsi="宋体" w:eastAsia="宋体" w:cs="宋体"/>
          <w:sz w:val="28"/>
          <w:szCs w:val="28"/>
        </w:rPr>
      </w:pPr>
      <w:r>
        <w:rPr>
          <w:rFonts w:ascii="宋体" w:hAnsi="宋体" w:eastAsia="宋体" w:cs="宋体"/>
          <w:spacing w:val="-13"/>
          <w:sz w:val="28"/>
          <w:szCs w:val="28"/>
        </w:rPr>
        <w:t>202</w:t>
      </w:r>
      <w:r>
        <w:rPr>
          <w:rFonts w:hint="eastAsia" w:ascii="宋体" w:hAnsi="宋体" w:eastAsia="宋体" w:cs="宋体"/>
          <w:spacing w:val="-13"/>
          <w:sz w:val="28"/>
          <w:szCs w:val="28"/>
          <w:lang w:val="en-US" w:eastAsia="zh-CN"/>
        </w:rPr>
        <w:t>6</w:t>
      </w:r>
      <w:bookmarkStart w:id="8" w:name="_GoBack"/>
      <w:bookmarkEnd w:id="8"/>
      <w:r>
        <w:rPr>
          <w:rFonts w:ascii="宋体" w:hAnsi="宋体" w:eastAsia="宋体" w:cs="宋体"/>
          <w:spacing w:val="-13"/>
          <w:sz w:val="28"/>
          <w:szCs w:val="28"/>
        </w:rPr>
        <w:t>年，浙江省以提高标准要求和认证为手段，以高标准引领打造“浙</w:t>
      </w:r>
      <w:r>
        <w:rPr>
          <w:rFonts w:ascii="宋体" w:hAnsi="宋体" w:eastAsia="宋体" w:cs="宋体"/>
          <w:spacing w:val="16"/>
          <w:sz w:val="28"/>
          <w:szCs w:val="28"/>
        </w:rPr>
        <w:t xml:space="preserve"> </w:t>
      </w:r>
      <w:r>
        <w:rPr>
          <w:rFonts w:ascii="宋体" w:hAnsi="宋体" w:eastAsia="宋体" w:cs="宋体"/>
          <w:spacing w:val="-2"/>
          <w:sz w:val="28"/>
          <w:szCs w:val="28"/>
        </w:rPr>
        <w:t>江制造</w:t>
      </w:r>
      <w:r>
        <w:rPr>
          <w:rFonts w:ascii="宋体" w:hAnsi="宋体" w:eastAsia="宋体" w:cs="宋体"/>
          <w:spacing w:val="-86"/>
          <w:sz w:val="28"/>
          <w:szCs w:val="28"/>
        </w:rPr>
        <w:t xml:space="preserve"> </w:t>
      </w:r>
      <w:r>
        <w:rPr>
          <w:rFonts w:ascii="宋体" w:hAnsi="宋体" w:eastAsia="宋体" w:cs="宋体"/>
          <w:spacing w:val="-2"/>
          <w:sz w:val="28"/>
          <w:szCs w:val="28"/>
        </w:rPr>
        <w:t>”品牌，强调不断完善质量诚信标准体系、加快质量信用信息化建</w:t>
      </w:r>
      <w:r>
        <w:rPr>
          <w:rFonts w:ascii="宋体" w:hAnsi="宋体" w:eastAsia="宋体" w:cs="宋体"/>
          <w:sz w:val="28"/>
          <w:szCs w:val="28"/>
        </w:rPr>
        <w:t xml:space="preserve"> 设。依据要求，公司相继完善了相关制度，认真贯</w:t>
      </w:r>
      <w:r>
        <w:rPr>
          <w:rFonts w:ascii="宋体" w:hAnsi="宋体" w:eastAsia="宋体" w:cs="宋体"/>
          <w:spacing w:val="-1"/>
          <w:sz w:val="28"/>
          <w:szCs w:val="28"/>
        </w:rPr>
        <w:t>彻落实，并自觉接受有</w:t>
      </w:r>
      <w:r>
        <w:rPr>
          <w:rFonts w:ascii="宋体" w:hAnsi="宋体" w:eastAsia="宋体" w:cs="宋体"/>
          <w:sz w:val="28"/>
          <w:szCs w:val="28"/>
        </w:rPr>
        <w:t xml:space="preserve"> </w:t>
      </w:r>
      <w:r>
        <w:rPr>
          <w:rFonts w:ascii="宋体" w:hAnsi="宋体" w:eastAsia="宋体" w:cs="宋体"/>
          <w:spacing w:val="-3"/>
          <w:sz w:val="28"/>
          <w:szCs w:val="28"/>
        </w:rPr>
        <w:t>关部门的监督管理。</w:t>
      </w:r>
    </w:p>
    <w:p w14:paraId="4031691B">
      <w:pPr>
        <w:spacing w:before="5" w:line="413" w:lineRule="auto"/>
        <w:ind w:left="34" w:firstLine="562"/>
        <w:jc w:val="both"/>
        <w:rPr>
          <w:rFonts w:ascii="宋体" w:hAnsi="宋体" w:eastAsia="宋体" w:cs="宋体"/>
          <w:sz w:val="28"/>
          <w:szCs w:val="28"/>
        </w:rPr>
      </w:pPr>
      <w:r>
        <w:rPr>
          <w:rFonts w:ascii="宋体" w:hAnsi="宋体" w:eastAsia="宋体" w:cs="宋体"/>
          <w:sz w:val="28"/>
          <w:szCs w:val="28"/>
        </w:rPr>
        <w:t>质量诚信体系建设是一项长期的、系统的工作任务，要</w:t>
      </w:r>
      <w:r>
        <w:rPr>
          <w:rFonts w:ascii="宋体" w:hAnsi="宋体" w:eastAsia="宋体" w:cs="宋体"/>
          <w:spacing w:val="-1"/>
          <w:sz w:val="28"/>
          <w:szCs w:val="28"/>
        </w:rPr>
        <w:t>完善质量诚信</w:t>
      </w:r>
      <w:r>
        <w:rPr>
          <w:rFonts w:ascii="宋体" w:hAnsi="宋体" w:eastAsia="宋体" w:cs="宋体"/>
          <w:sz w:val="28"/>
          <w:szCs w:val="28"/>
        </w:rPr>
        <w:t xml:space="preserve"> 体系建设的规章制度，巩固和深化企业质量诚信建设所取得的成</w:t>
      </w:r>
      <w:r>
        <w:rPr>
          <w:rFonts w:ascii="宋体" w:hAnsi="宋体" w:eastAsia="宋体" w:cs="宋体"/>
          <w:spacing w:val="-1"/>
          <w:sz w:val="28"/>
          <w:szCs w:val="28"/>
        </w:rPr>
        <w:t>效，必须</w:t>
      </w:r>
      <w:r>
        <w:rPr>
          <w:rFonts w:ascii="宋体" w:hAnsi="宋体" w:eastAsia="宋体" w:cs="宋体"/>
          <w:sz w:val="28"/>
          <w:szCs w:val="28"/>
        </w:rPr>
        <w:t xml:space="preserve"> </w:t>
      </w:r>
      <w:r>
        <w:rPr>
          <w:rFonts w:ascii="宋体" w:hAnsi="宋体" w:eastAsia="宋体" w:cs="宋体"/>
          <w:spacing w:val="-8"/>
          <w:sz w:val="28"/>
          <w:szCs w:val="28"/>
        </w:rPr>
        <w:t>建立长效 机制， 科学实施，常抓不懈。公司将夯实质</w:t>
      </w:r>
      <w:r>
        <w:rPr>
          <w:rFonts w:ascii="宋体" w:hAnsi="宋体" w:eastAsia="宋体" w:cs="宋体"/>
          <w:spacing w:val="-9"/>
          <w:sz w:val="28"/>
          <w:szCs w:val="28"/>
        </w:rPr>
        <w:t>量诚信基础，走质量</w:t>
      </w:r>
      <w:r>
        <w:rPr>
          <w:rFonts w:ascii="宋体" w:hAnsi="宋体" w:eastAsia="宋体" w:cs="宋体"/>
          <w:sz w:val="28"/>
          <w:szCs w:val="28"/>
        </w:rPr>
        <w:t xml:space="preserve"> </w:t>
      </w:r>
      <w:r>
        <w:rPr>
          <w:rFonts w:ascii="宋体" w:hAnsi="宋体" w:eastAsia="宋体" w:cs="宋体"/>
          <w:spacing w:val="-1"/>
          <w:sz w:val="28"/>
          <w:szCs w:val="28"/>
        </w:rPr>
        <w:t>效益之路，为成为提供高品质运动水壶的世界级优秀企业而努力。</w:t>
      </w:r>
    </w:p>
    <w:sectPr>
      <w:headerReference r:id="rId47" w:type="default"/>
      <w:footerReference r:id="rId48" w:type="default"/>
      <w:pgSz w:w="11907" w:h="16840"/>
      <w:pgMar w:top="1199" w:right="1126" w:bottom="1356" w:left="1786" w:header="807" w:footer="11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8B58">
    <w:pPr>
      <w:spacing w:line="176" w:lineRule="auto"/>
      <w:ind w:left="449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2BE5">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4773">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61B0">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9064">
    <w:pPr>
      <w:spacing w:line="176" w:lineRule="auto"/>
      <w:ind w:left="4560"/>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A2FF">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5BBC">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68DE">
    <w:pPr>
      <w:spacing w:line="176" w:lineRule="auto"/>
      <w:ind w:left="446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7F73">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9A95">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369D">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1337">
    <w:pPr>
      <w:spacing w:line="176" w:lineRule="auto"/>
      <w:ind w:left="446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84B9">
    <w:pPr>
      <w:spacing w:line="176" w:lineRule="auto"/>
      <w:ind w:left="48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BEF3">
    <w:pPr>
      <w:spacing w:line="176" w:lineRule="auto"/>
      <w:ind w:left="46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0412">
    <w:pPr>
      <w:spacing w:line="176" w:lineRule="auto"/>
      <w:ind w:left="465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C963">
    <w:pPr>
      <w:spacing w:line="176" w:lineRule="auto"/>
      <w:ind w:left="44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709C">
    <w:pPr>
      <w:spacing w:line="176" w:lineRule="auto"/>
      <w:ind w:left="447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DC78">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AD7D">
    <w:pPr>
      <w:spacing w:line="173"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ED1B">
    <w:pPr>
      <w:spacing w:line="176" w:lineRule="auto"/>
      <w:ind w:left="446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2FD0">
    <w:pPr>
      <w:spacing w:line="173" w:lineRule="auto"/>
      <w:ind w:left="446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7EB1">
    <w:pPr>
      <w:spacing w:line="176" w:lineRule="auto"/>
      <w:ind w:left="447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E8E3">
    <w:pPr>
      <w:spacing w:line="176" w:lineRule="auto"/>
      <w:ind w:left="446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CEC9">
    <w:pPr>
      <w:spacing w:before="64" w:line="220" w:lineRule="auto"/>
      <w:ind w:left="393"/>
      <w:rPr>
        <w:rFonts w:ascii="宋体" w:hAnsi="宋体" w:eastAsia="宋体" w:cs="宋体"/>
        <w:sz w:val="20"/>
        <w:szCs w:val="20"/>
      </w:rPr>
    </w:pPr>
    <w:r>
      <w:pict>
        <v:shape id="_x0000_s2049" o:spid="_x0000_s2049" style="position:absolute;left:0pt;margin-left:108pt;margin-top:56.15pt;height:0.65pt;width:424pt;mso-position-horizontal-relative:page;mso-position-vertical-relative:page;z-index:251659264;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F399">
    <w:pPr>
      <w:spacing w:before="64" w:line="220" w:lineRule="auto"/>
      <w:ind w:left="501"/>
      <w:rPr>
        <w:rFonts w:ascii="宋体" w:hAnsi="宋体" w:eastAsia="宋体" w:cs="宋体"/>
        <w:sz w:val="20"/>
        <w:szCs w:val="20"/>
      </w:rPr>
    </w:pPr>
    <w:r>
      <w:pict>
        <v:shape id="_x0000_s2058" o:spid="_x0000_s2058" style="position:absolute;left:0pt;margin-left:108pt;margin-top:56.15pt;height:0.65pt;width:424.1pt;mso-position-horizontal-relative:page;mso-position-vertical-relative:page;z-index:251668480;mso-width-relative:page;mso-height-relative:page;" fillcolor="#000000" filled="t" stroked="f" coordsize="8482,12" o:allowincell="f" path="m0,12l8481,12,8481,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2"/>
        <w:sz w:val="20"/>
        <w:szCs w:val="20"/>
      </w:rPr>
      <w:t xml:space="preserve"> </w:t>
    </w:r>
    <w:r>
      <w:rPr>
        <w:rFonts w:ascii="宋体" w:hAnsi="宋体" w:eastAsia="宋体" w:cs="宋体"/>
        <w:spacing w:val="4"/>
        <w:sz w:val="20"/>
        <w:szCs w:val="20"/>
      </w:rPr>
      <w:t>”认证质量诚信报告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EA9B">
    <w:pPr>
      <w:spacing w:before="64" w:line="220" w:lineRule="auto"/>
      <w:ind w:left="394"/>
      <w:rPr>
        <w:rFonts w:ascii="宋体" w:hAnsi="宋体" w:eastAsia="宋体" w:cs="宋体"/>
        <w:sz w:val="20"/>
        <w:szCs w:val="20"/>
      </w:rPr>
    </w:pPr>
    <w:r>
      <w:pict>
        <v:shape id="_x0000_s2059" o:spid="_x0000_s2059" style="position:absolute;left:0pt;margin-left:108pt;margin-top:56.15pt;height:0.65pt;width:424pt;mso-position-horizontal-relative:page;mso-position-vertical-relative:page;z-index:251669504;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F5B2">
    <w:pPr>
      <w:spacing w:before="64" w:line="220" w:lineRule="auto"/>
      <w:ind w:left="500"/>
      <w:rPr>
        <w:rFonts w:ascii="宋体" w:hAnsi="宋体" w:eastAsia="宋体" w:cs="宋体"/>
        <w:sz w:val="20"/>
        <w:szCs w:val="20"/>
      </w:rPr>
    </w:pPr>
    <w:r>
      <w:pict>
        <v:shape id="_x0000_s2060" o:spid="_x0000_s2060" style="position:absolute;left:0pt;margin-left:108pt;margin-top:56.15pt;height:0.65pt;width:424pt;mso-position-horizontal-relative:page;mso-position-vertical-relative:page;z-index:251670528;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19D6">
    <w:pPr>
      <w:spacing w:before="64" w:line="220" w:lineRule="auto"/>
      <w:ind w:left="393"/>
      <w:rPr>
        <w:rFonts w:ascii="宋体" w:hAnsi="宋体" w:eastAsia="宋体" w:cs="宋体"/>
        <w:sz w:val="20"/>
        <w:szCs w:val="20"/>
      </w:rPr>
    </w:pPr>
    <w:r>
      <w:pict>
        <v:shape id="_x0000_s2061" o:spid="_x0000_s2061" style="position:absolute;left:0pt;margin-left:108pt;margin-top:56.15pt;height:0.65pt;width:424pt;mso-position-horizontal-relative:page;mso-position-vertical-relative:page;z-index:251671552;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2D94">
    <w:pPr>
      <w:spacing w:before="64" w:line="220" w:lineRule="auto"/>
      <w:ind w:left="393"/>
      <w:rPr>
        <w:rFonts w:ascii="宋体" w:hAnsi="宋体" w:eastAsia="宋体" w:cs="宋体"/>
        <w:sz w:val="20"/>
        <w:szCs w:val="20"/>
      </w:rPr>
    </w:pPr>
    <w:r>
      <w:pict>
        <v:shape id="_x0000_s2062" o:spid="_x0000_s2062" style="position:absolute;left:0pt;margin-left:108pt;margin-top:56.15pt;height:0.65pt;width:424pt;mso-position-horizontal-relative:page;mso-position-vertical-relative:page;z-index:251672576;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8E39">
    <w:pPr>
      <w:spacing w:before="64" w:line="220" w:lineRule="auto"/>
      <w:ind w:left="406"/>
      <w:rPr>
        <w:rFonts w:ascii="宋体" w:hAnsi="宋体" w:eastAsia="宋体" w:cs="宋体"/>
        <w:sz w:val="20"/>
        <w:szCs w:val="20"/>
      </w:rPr>
    </w:pPr>
    <w:r>
      <w:pict>
        <v:shape id="_x0000_s2063" o:spid="_x0000_s2063" style="position:absolute;left:0pt;margin-left:108pt;margin-top:56.15pt;height:0.65pt;width:424pt;mso-position-horizontal-relative:page;mso-position-vertical-relative:page;z-index:251673600;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B40F">
    <w:pPr>
      <w:spacing w:before="64" w:line="220" w:lineRule="auto"/>
      <w:ind w:left="393"/>
      <w:rPr>
        <w:rFonts w:ascii="宋体" w:hAnsi="宋体" w:eastAsia="宋体" w:cs="宋体"/>
        <w:sz w:val="20"/>
        <w:szCs w:val="20"/>
      </w:rPr>
    </w:pPr>
    <w:r>
      <w:pict>
        <v:shape id="_x0000_s2064" o:spid="_x0000_s2064" style="position:absolute;left:0pt;margin-left:108pt;margin-top:56.15pt;height:0.65pt;width:424pt;mso-position-horizontal-relative:page;mso-position-vertical-relative:page;z-index:251674624;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5E75">
    <w:pPr>
      <w:spacing w:before="64" w:line="220" w:lineRule="auto"/>
      <w:ind w:left="393"/>
      <w:rPr>
        <w:rFonts w:ascii="宋体" w:hAnsi="宋体" w:eastAsia="宋体" w:cs="宋体"/>
        <w:sz w:val="20"/>
        <w:szCs w:val="20"/>
      </w:rPr>
    </w:pPr>
    <w:r>
      <w:pict>
        <v:shape id="_x0000_s2065" o:spid="_x0000_s2065" style="position:absolute;left:0pt;margin-left:108pt;margin-top:56.15pt;height:0.65pt;width:424pt;mso-position-horizontal-relative:page;mso-position-vertical-relative:page;z-index:251675648;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2E1A">
    <w:pPr>
      <w:spacing w:before="64" w:line="220" w:lineRule="auto"/>
      <w:ind w:left="393"/>
      <w:rPr>
        <w:rFonts w:ascii="宋体" w:hAnsi="宋体" w:eastAsia="宋体" w:cs="宋体"/>
        <w:sz w:val="20"/>
        <w:szCs w:val="20"/>
      </w:rPr>
    </w:pPr>
    <w:r>
      <w:pict>
        <v:shape id="_x0000_s2066" o:spid="_x0000_s2066" style="position:absolute;left:0pt;margin-left:108pt;margin-top:56.15pt;height:0.65pt;width:424pt;mso-position-horizontal-relative:page;mso-position-vertical-relative:page;z-index:251676672;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07B5">
    <w:pPr>
      <w:spacing w:before="64" w:line="220" w:lineRule="auto"/>
      <w:ind w:left="857"/>
      <w:rPr>
        <w:rFonts w:ascii="宋体" w:hAnsi="宋体" w:eastAsia="宋体" w:cs="宋体"/>
        <w:sz w:val="20"/>
        <w:szCs w:val="20"/>
      </w:rPr>
    </w:pPr>
    <w:r>
      <w:rPr>
        <w:rFonts w:ascii="宋体" w:hAnsi="宋体" w:eastAsia="宋体" w:cs="宋体"/>
        <w:spacing w:val="4"/>
        <w:sz w:val="24"/>
        <w:szCs w:val="24"/>
        <w:u w:val="single" w:color="auto"/>
      </w:rPr>
      <w:t>浙江领航工贸有限公司</w:t>
    </w:r>
    <w:r>
      <w:rPr>
        <w:rFonts w:ascii="宋体" w:hAnsi="宋体" w:eastAsia="宋体" w:cs="宋体"/>
        <w:spacing w:val="2"/>
        <w:sz w:val="24"/>
        <w:szCs w:val="24"/>
        <w:u w:val="single" w:color="auto"/>
      </w:rPr>
      <w:t xml:space="preserve">                          </w:t>
    </w:r>
    <w:r>
      <w:rPr>
        <w:position w:val="5"/>
        <w:sz w:val="24"/>
        <w:szCs w:val="24"/>
      </w:rPr>
      <w:drawing>
        <wp:inline distT="0" distB="0" distL="0" distR="0">
          <wp:extent cx="97155" cy="8509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u w:val="single" w:color="auto"/>
      </w:rPr>
      <w:t>浙江制造</w:t>
    </w:r>
    <w:r>
      <w:rPr>
        <w:rFonts w:ascii="宋体" w:hAnsi="宋体" w:eastAsia="宋体" w:cs="宋体"/>
        <w:spacing w:val="-65"/>
        <w:sz w:val="20"/>
        <w:szCs w:val="20"/>
        <w:u w:val="single" w:color="auto"/>
      </w:rPr>
      <w:t xml:space="preserve"> </w:t>
    </w:r>
    <w:r>
      <w:rPr>
        <w:rFonts w:ascii="宋体" w:hAnsi="宋体" w:eastAsia="宋体" w:cs="宋体"/>
        <w:spacing w:val="4"/>
        <w:sz w:val="20"/>
        <w:szCs w:val="20"/>
        <w:u w:val="single" w:color="auto"/>
      </w:rPr>
      <w:t>”认证质量诚信报告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ABF5">
    <w:pPr>
      <w:spacing w:before="64" w:line="220" w:lineRule="auto"/>
      <w:ind w:left="393"/>
      <w:rPr>
        <w:rFonts w:ascii="宋体" w:hAnsi="宋体" w:eastAsia="宋体" w:cs="宋体"/>
        <w:sz w:val="20"/>
        <w:szCs w:val="20"/>
      </w:rPr>
    </w:pPr>
    <w:r>
      <w:pict>
        <v:shape id="_x0000_s2050" o:spid="_x0000_s2050" style="position:absolute;left:0pt;margin-left:108pt;margin-top:56.15pt;height:0.65pt;width:424pt;mso-position-horizontal-relative:page;mso-position-vertical-relative:page;z-index:251660288;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44E8">
    <w:pPr>
      <w:spacing w:before="64" w:line="220" w:lineRule="auto"/>
      <w:ind w:left="636"/>
      <w:rPr>
        <w:rFonts w:ascii="宋体" w:hAnsi="宋体" w:eastAsia="宋体" w:cs="宋体"/>
        <w:sz w:val="20"/>
        <w:szCs w:val="20"/>
      </w:rPr>
    </w:pPr>
    <w:r>
      <w:rPr>
        <w:rFonts w:ascii="宋体" w:hAnsi="宋体" w:eastAsia="宋体" w:cs="宋体"/>
        <w:spacing w:val="4"/>
        <w:sz w:val="24"/>
        <w:szCs w:val="24"/>
        <w:u w:val="single" w:color="auto"/>
      </w:rPr>
      <w:t>浙江领航工贸有限公司</w:t>
    </w:r>
    <w:r>
      <w:rPr>
        <w:rFonts w:ascii="宋体" w:hAnsi="宋体" w:eastAsia="宋体" w:cs="宋体"/>
        <w:spacing w:val="2"/>
        <w:sz w:val="24"/>
        <w:szCs w:val="24"/>
        <w:u w:val="single" w:color="auto"/>
      </w:rPr>
      <w:t xml:space="preserve">                          </w:t>
    </w:r>
    <w:r>
      <w:rPr>
        <w:position w:val="5"/>
        <w:sz w:val="24"/>
        <w:szCs w:val="24"/>
      </w:rPr>
      <w:drawing>
        <wp:inline distT="0" distB="0" distL="0" distR="0">
          <wp:extent cx="97155" cy="8509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u w:val="single" w:color="auto"/>
      </w:rPr>
      <w:t>浙江制造</w:t>
    </w:r>
    <w:r>
      <w:rPr>
        <w:rFonts w:ascii="宋体" w:hAnsi="宋体" w:eastAsia="宋体" w:cs="宋体"/>
        <w:spacing w:val="-62"/>
        <w:sz w:val="20"/>
        <w:szCs w:val="20"/>
        <w:u w:val="single" w:color="auto"/>
      </w:rPr>
      <w:t xml:space="preserve"> </w:t>
    </w:r>
    <w:r>
      <w:rPr>
        <w:rFonts w:ascii="宋体" w:hAnsi="宋体" w:eastAsia="宋体" w:cs="宋体"/>
        <w:spacing w:val="4"/>
        <w:sz w:val="20"/>
        <w:szCs w:val="20"/>
        <w:u w:val="single" w:color="auto"/>
      </w:rPr>
      <w:t>”认证质量诚信报告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3C03">
    <w:pPr>
      <w:spacing w:before="64" w:line="220" w:lineRule="auto"/>
      <w:ind w:left="393"/>
      <w:rPr>
        <w:rFonts w:ascii="宋体" w:hAnsi="宋体" w:eastAsia="宋体" w:cs="宋体"/>
        <w:sz w:val="20"/>
        <w:szCs w:val="20"/>
      </w:rPr>
    </w:pPr>
    <w:r>
      <w:pict>
        <v:shape id="_x0000_s2067" o:spid="_x0000_s2067" style="position:absolute;left:0pt;margin-left:108pt;margin-top:56.15pt;height:0.65pt;width:424pt;mso-position-horizontal-relative:page;mso-position-vertical-relative:page;z-index:251677696;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DBC6">
    <w:pPr>
      <w:spacing w:before="64" w:line="220" w:lineRule="auto"/>
      <w:ind w:left="398"/>
      <w:rPr>
        <w:rFonts w:ascii="宋体" w:hAnsi="宋体" w:eastAsia="宋体" w:cs="宋体"/>
        <w:sz w:val="20"/>
        <w:szCs w:val="20"/>
      </w:rPr>
    </w:pPr>
    <w:r>
      <w:pict>
        <v:shape id="_x0000_s2051" o:spid="_x0000_s2051" style="position:absolute;left:0pt;margin-left:108pt;margin-top:56.15pt;height:0.65pt;width:424pt;mso-position-horizontal-relative:page;mso-position-vertical-relative:page;z-index:251661312;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2A01">
    <w:pPr>
      <w:spacing w:before="64" w:line="220" w:lineRule="auto"/>
      <w:ind w:left="393"/>
      <w:rPr>
        <w:rFonts w:ascii="宋体" w:hAnsi="宋体" w:eastAsia="宋体" w:cs="宋体"/>
        <w:sz w:val="20"/>
        <w:szCs w:val="20"/>
      </w:rPr>
    </w:pPr>
    <w:r>
      <w:pict>
        <v:shape id="_x0000_s2052" o:spid="_x0000_s2052" style="position:absolute;left:0pt;margin-left:108pt;margin-top:56.15pt;height:0.65pt;width:424pt;mso-position-horizontal-relative:page;mso-position-vertical-relative:page;z-index:251662336;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2814">
    <w:pPr>
      <w:spacing w:before="64" w:line="220" w:lineRule="auto"/>
      <w:ind w:left="393"/>
      <w:rPr>
        <w:rFonts w:ascii="宋体" w:hAnsi="宋体" w:eastAsia="宋体" w:cs="宋体"/>
        <w:sz w:val="20"/>
        <w:szCs w:val="20"/>
      </w:rPr>
    </w:pPr>
    <w:r>
      <w:pict>
        <v:shape id="_x0000_s2053" o:spid="_x0000_s2053" style="position:absolute;left:0pt;margin-left:108pt;margin-top:56.15pt;height:0.65pt;width:424pt;mso-position-horizontal-relative:page;mso-position-vertical-relative:page;z-index:251663360;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C102">
    <w:pPr>
      <w:spacing w:before="64" w:line="220" w:lineRule="auto"/>
      <w:ind w:right="4"/>
      <w:jc w:val="right"/>
      <w:rPr>
        <w:rFonts w:ascii="宋体" w:hAnsi="宋体" w:eastAsia="宋体" w:cs="宋体"/>
        <w:sz w:val="20"/>
        <w:szCs w:val="20"/>
      </w:rPr>
    </w:pPr>
    <w:r>
      <w:pict>
        <v:shape id="_x0000_s2054" o:spid="_x0000_s2054" style="position:absolute;left:0pt;margin-left:108pt;margin-top:56.15pt;height:0.65pt;width:424pt;mso-position-horizontal-relative:page;mso-position-vertical-relative:page;z-index:251664384;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7A03">
    <w:pPr>
      <w:spacing w:before="64" w:line="220" w:lineRule="auto"/>
      <w:ind w:left="393"/>
      <w:rPr>
        <w:rFonts w:ascii="宋体" w:hAnsi="宋体" w:eastAsia="宋体" w:cs="宋体"/>
        <w:sz w:val="20"/>
        <w:szCs w:val="20"/>
      </w:rPr>
    </w:pPr>
    <w:r>
      <w:pict>
        <v:shape id="_x0000_s2055" o:spid="_x0000_s2055" style="position:absolute;left:0pt;margin-left:108pt;margin-top:56.15pt;height:0.65pt;width:424pt;mso-position-horizontal-relative:page;mso-position-vertical-relative:page;z-index:251665408;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A57A">
    <w:pPr>
      <w:spacing w:before="64" w:line="220" w:lineRule="auto"/>
      <w:ind w:left="394"/>
      <w:rPr>
        <w:rFonts w:ascii="宋体" w:hAnsi="宋体" w:eastAsia="宋体" w:cs="宋体"/>
        <w:sz w:val="20"/>
        <w:szCs w:val="20"/>
      </w:rPr>
    </w:pPr>
    <w:r>
      <w:pict>
        <v:shape id="_x0000_s2056" o:spid="_x0000_s2056" style="position:absolute;left:0pt;margin-left:108pt;margin-top:56.15pt;height:0.65pt;width:424pt;mso-position-horizontal-relative:page;mso-position-vertical-relative:page;z-index:251666432;mso-width-relative:page;mso-height-relative:page;" fillcolor="#000000" filled="t" stroked="f" coordsize="8480,12" o:allowincell="f" path="m0,12l8479,12,8479,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5"/>
        <w:sz w:val="20"/>
        <w:szCs w:val="20"/>
      </w:rPr>
      <w:t xml:space="preserve"> </w:t>
    </w:r>
    <w:r>
      <w:rPr>
        <w:rFonts w:ascii="宋体" w:hAnsi="宋体" w:eastAsia="宋体" w:cs="宋体"/>
        <w:spacing w:val="4"/>
        <w:sz w:val="20"/>
        <w:szCs w:val="20"/>
      </w:rPr>
      <w:t>”认证质量诚信报告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7206">
    <w:pPr>
      <w:spacing w:before="64" w:line="220" w:lineRule="auto"/>
      <w:ind w:left="501"/>
      <w:rPr>
        <w:rFonts w:ascii="宋体" w:hAnsi="宋体" w:eastAsia="宋体" w:cs="宋体"/>
        <w:sz w:val="20"/>
        <w:szCs w:val="20"/>
      </w:rPr>
    </w:pPr>
    <w:r>
      <w:pict>
        <v:shape id="_x0000_s2057" o:spid="_x0000_s2057" style="position:absolute;left:0pt;margin-left:108pt;margin-top:56.15pt;height:0.65pt;width:424.1pt;mso-position-horizontal-relative:page;mso-position-vertical-relative:page;z-index:251667456;mso-width-relative:page;mso-height-relative:page;" fillcolor="#000000" filled="t" stroked="f" coordsize="8482,12" o:allowincell="f" path="m0,12l8481,12,8481,0,0,0,0,12e">
          <v:path/>
          <v:fill on="t" focussize="0,0"/>
          <v:stroke on="f"/>
          <v:imagedata o:title=""/>
          <o:lock v:ext="edit"/>
        </v:shape>
      </w:pict>
    </w:r>
    <w:r>
      <w:rPr>
        <w:rFonts w:ascii="宋体" w:hAnsi="宋体" w:eastAsia="宋体" w:cs="宋体"/>
        <w:spacing w:val="4"/>
        <w:sz w:val="24"/>
        <w:szCs w:val="24"/>
      </w:rPr>
      <w:t>浙江领航工贸有限公司</w:t>
    </w:r>
    <w:r>
      <w:rPr>
        <w:rFonts w:ascii="宋体" w:hAnsi="宋体" w:eastAsia="宋体" w:cs="宋体"/>
        <w:spacing w:val="2"/>
        <w:sz w:val="24"/>
        <w:szCs w:val="24"/>
      </w:rPr>
      <w:t xml:space="preserve">                          </w:t>
    </w:r>
    <w:r>
      <w:rPr>
        <w:position w:val="5"/>
        <w:sz w:val="24"/>
        <w:szCs w:val="24"/>
      </w:rPr>
      <w:drawing>
        <wp:inline distT="0" distB="0" distL="0" distR="0">
          <wp:extent cx="97155" cy="8509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97612" cy="85623"/>
                  </a:xfrm>
                  <a:prstGeom prst="rect">
                    <a:avLst/>
                  </a:prstGeom>
                </pic:spPr>
              </pic:pic>
            </a:graphicData>
          </a:graphic>
        </wp:inline>
      </w:drawing>
    </w:r>
    <w:r>
      <w:rPr>
        <w:rFonts w:ascii="宋体" w:hAnsi="宋体" w:eastAsia="宋体" w:cs="宋体"/>
        <w:spacing w:val="4"/>
        <w:sz w:val="20"/>
        <w:szCs w:val="20"/>
      </w:rPr>
      <w:t>浙江制造</w:t>
    </w:r>
    <w:r>
      <w:rPr>
        <w:rFonts w:ascii="宋体" w:hAnsi="宋体" w:eastAsia="宋体" w:cs="宋体"/>
        <w:spacing w:val="-62"/>
        <w:sz w:val="20"/>
        <w:szCs w:val="20"/>
      </w:rPr>
      <w:t xml:space="preserve"> </w:t>
    </w:r>
    <w:r>
      <w:rPr>
        <w:rFonts w:ascii="宋体" w:hAnsi="宋体" w:eastAsia="宋体" w:cs="宋体"/>
        <w:spacing w:val="4"/>
        <w:sz w:val="20"/>
        <w:szCs w:val="20"/>
      </w:rPr>
      <w:t>”认证质量诚信报告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FC5DCA"/>
    <w:rsid w:val="2BDA405A"/>
    <w:rsid w:val="53EA5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10.jpeg"/><Relationship Id="rId56" Type="http://schemas.openxmlformats.org/officeDocument/2006/relationships/image" Target="media/image9.jpeg"/><Relationship Id="rId55" Type="http://schemas.openxmlformats.org/officeDocument/2006/relationships/image" Target="media/image8.jpeg"/><Relationship Id="rId54" Type="http://schemas.openxmlformats.org/officeDocument/2006/relationships/image" Target="media/image7.jpeg"/><Relationship Id="rId53" Type="http://schemas.openxmlformats.org/officeDocument/2006/relationships/image" Target="media/image6.jpeg"/><Relationship Id="rId52" Type="http://schemas.openxmlformats.org/officeDocument/2006/relationships/image" Target="media/image5.png"/><Relationship Id="rId51" Type="http://schemas.openxmlformats.org/officeDocument/2006/relationships/image" Target="media/image4.png"/><Relationship Id="rId50" Type="http://schemas.openxmlformats.org/officeDocument/2006/relationships/image" Target="media/image3.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7691</Words>
  <Characters>7912</Characters>
  <TotalTime>3</TotalTime>
  <ScaleCrop>false</ScaleCrop>
  <LinksUpToDate>false</LinksUpToDate>
  <CharactersWithSpaces>8306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2023-03-21T20:30:00Z</dcterms:created>
  <dc:creator>边晨</dc:creator>
  <cp:lastModifiedBy>晴天</cp:lastModifiedBy>
  <dcterms:modified xsi:type="dcterms:W3CDTF">2026-05-21T13:32:25Z</dcterms:modified>
  <dc:title>目  次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2025-04-01T20:56:05Z</vt:filetime>
  </property>
  <property fmtid="{D5CDD505-2E9C-101B-9397-08002B2CF9AE}" pid="4" name="KSOTemplateDocerSaveRecord">
    <vt:lpwstr>eyJoZGlkIjoiNzAzZTUyNGQyYzgxYmY3NWI1ZTk4ZWQ0YWNlY2UyOTUiLCJ1c2VySWQiOiI1MjQzMDU0MDEifQ==</vt:lpwstr>
  </property>
  <property fmtid="{D5CDD505-2E9C-101B-9397-08002B2CF9AE}" pid="5" name="KSOProductBuildVer">
    <vt:lpwstr>2052-12.1.0.25865</vt:lpwstr>
  </property>
  <property fmtid="{D5CDD505-2E9C-101B-9397-08002B2CF9AE}" pid="6" name="ICV">
    <vt:lpwstr>AEF88C883E0F4483BB29F57FFE3CA81A_12</vt:lpwstr>
  </property>
</Properties>
</file>